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12"/>
      </w:tblGrid>
      <w:tr w:rsidR="002E43C7" w:rsidRPr="00800AF2" w:rsidTr="007C0071">
        <w:tc>
          <w:tcPr>
            <w:tcW w:w="9212" w:type="dxa"/>
          </w:tcPr>
          <w:p w:rsidR="002E43C7" w:rsidRPr="00800AF2" w:rsidRDefault="002E43C7" w:rsidP="007C0071">
            <w:pPr>
              <w:jc w:val="center"/>
              <w:rPr>
                <w:rFonts w:ascii="Arial" w:hAnsi="Arial" w:cs="Arial"/>
                <w:b/>
                <w:sz w:val="36"/>
                <w:szCs w:val="36"/>
              </w:rPr>
            </w:pPr>
            <w:r w:rsidRPr="00800AF2">
              <w:rPr>
                <w:rFonts w:ascii="Arial" w:hAnsi="Arial" w:cs="Arial"/>
                <w:b/>
                <w:sz w:val="36"/>
                <w:szCs w:val="36"/>
              </w:rPr>
              <w:t xml:space="preserve">Distrikt </w:t>
            </w:r>
            <w:r>
              <w:rPr>
                <w:rFonts w:ascii="Arial" w:hAnsi="Arial" w:cs="Arial"/>
                <w:b/>
                <w:sz w:val="36"/>
                <w:szCs w:val="36"/>
              </w:rPr>
              <w:t>89</w:t>
            </w:r>
            <w:r w:rsidRPr="00800AF2">
              <w:rPr>
                <w:rFonts w:ascii="Arial" w:hAnsi="Arial" w:cs="Arial"/>
                <w:b/>
                <w:sz w:val="36"/>
                <w:szCs w:val="36"/>
              </w:rPr>
              <w:t xml:space="preserve"> </w:t>
            </w:r>
            <w:proofErr w:type="spellStart"/>
            <w:r w:rsidRPr="00800AF2">
              <w:rPr>
                <w:rFonts w:ascii="Arial" w:hAnsi="Arial" w:cs="Arial"/>
                <w:b/>
                <w:sz w:val="36"/>
                <w:szCs w:val="36"/>
              </w:rPr>
              <w:t>Inner</w:t>
            </w:r>
            <w:proofErr w:type="spellEnd"/>
            <w:r w:rsidRPr="00800AF2">
              <w:rPr>
                <w:rFonts w:ascii="Arial" w:hAnsi="Arial" w:cs="Arial"/>
                <w:b/>
                <w:sz w:val="36"/>
                <w:szCs w:val="36"/>
              </w:rPr>
              <w:t xml:space="preserve"> </w:t>
            </w:r>
            <w:proofErr w:type="spellStart"/>
            <w:r w:rsidRPr="00800AF2">
              <w:rPr>
                <w:rFonts w:ascii="Arial" w:hAnsi="Arial" w:cs="Arial"/>
                <w:b/>
                <w:sz w:val="36"/>
                <w:szCs w:val="36"/>
              </w:rPr>
              <w:t>Wheel</w:t>
            </w:r>
            <w:proofErr w:type="spellEnd"/>
            <w:r w:rsidRPr="00800AF2">
              <w:rPr>
                <w:rFonts w:ascii="Arial" w:hAnsi="Arial" w:cs="Arial"/>
                <w:b/>
                <w:sz w:val="36"/>
                <w:szCs w:val="36"/>
              </w:rPr>
              <w:t xml:space="preserve"> Deutschland</w:t>
            </w:r>
          </w:p>
          <w:p w:rsidR="002E43C7" w:rsidRPr="00800AF2" w:rsidRDefault="002E43C7" w:rsidP="007C0071">
            <w:pPr>
              <w:jc w:val="center"/>
              <w:rPr>
                <w:rFonts w:ascii="Arial" w:hAnsi="Arial" w:cs="Arial"/>
                <w:b/>
                <w:sz w:val="18"/>
                <w:szCs w:val="18"/>
              </w:rPr>
            </w:pPr>
          </w:p>
        </w:tc>
      </w:tr>
      <w:tr w:rsidR="002E43C7" w:rsidRPr="00800AF2" w:rsidTr="007C0071">
        <w:tc>
          <w:tcPr>
            <w:tcW w:w="9212" w:type="dxa"/>
          </w:tcPr>
          <w:p w:rsidR="002E43C7" w:rsidRPr="00800AF2" w:rsidRDefault="002E43C7" w:rsidP="007C0071">
            <w:pPr>
              <w:jc w:val="center"/>
              <w:rPr>
                <w:rFonts w:ascii="Arial" w:hAnsi="Arial" w:cs="Arial"/>
              </w:rPr>
            </w:pPr>
            <w:r>
              <w:rPr>
                <w:rFonts w:ascii="Arial" w:hAnsi="Arial" w:cs="Arial"/>
                <w:noProof/>
                <w:lang w:eastAsia="de-DE"/>
              </w:rPr>
              <w:drawing>
                <wp:inline distT="0" distB="0" distL="0" distR="0">
                  <wp:extent cx="752475" cy="7334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33425"/>
                          </a:xfrm>
                          <a:prstGeom prst="rect">
                            <a:avLst/>
                          </a:prstGeom>
                          <a:noFill/>
                          <a:ln w="9525">
                            <a:noFill/>
                            <a:miter lim="800000"/>
                            <a:headEnd/>
                            <a:tailEnd/>
                          </a:ln>
                        </pic:spPr>
                      </pic:pic>
                    </a:graphicData>
                  </a:graphic>
                </wp:inline>
              </w:drawing>
            </w:r>
          </w:p>
          <w:p w:rsidR="002E43C7" w:rsidRPr="00800AF2" w:rsidRDefault="002E43C7" w:rsidP="007C0071">
            <w:pPr>
              <w:jc w:val="center"/>
              <w:rPr>
                <w:rFonts w:ascii="Arial" w:hAnsi="Arial" w:cs="Arial"/>
              </w:rPr>
            </w:pPr>
          </w:p>
        </w:tc>
      </w:tr>
      <w:tr w:rsidR="002E43C7" w:rsidRPr="00800AF2" w:rsidTr="007C0071">
        <w:tc>
          <w:tcPr>
            <w:tcW w:w="9212" w:type="dxa"/>
          </w:tcPr>
          <w:p w:rsidR="002E43C7" w:rsidRPr="00800AF2" w:rsidRDefault="002E43C7" w:rsidP="007C0071">
            <w:pPr>
              <w:jc w:val="center"/>
              <w:rPr>
                <w:rFonts w:ascii="Arial" w:hAnsi="Arial" w:cs="Arial"/>
                <w:b/>
                <w:sz w:val="32"/>
                <w:szCs w:val="32"/>
              </w:rPr>
            </w:pPr>
            <w:r w:rsidRPr="00800AF2">
              <w:rPr>
                <w:rFonts w:ascii="Arial" w:hAnsi="Arial" w:cs="Arial"/>
                <w:b/>
                <w:sz w:val="32"/>
                <w:szCs w:val="32"/>
              </w:rPr>
              <w:t xml:space="preserve">Leitfaden Gründungsbeauftragte </w:t>
            </w:r>
            <w:r w:rsidR="00806509">
              <w:rPr>
                <w:rFonts w:ascii="Arial" w:hAnsi="Arial" w:cs="Arial"/>
                <w:b/>
                <w:sz w:val="32"/>
                <w:szCs w:val="32"/>
              </w:rPr>
              <w:t xml:space="preserve">ab </w:t>
            </w:r>
            <w:r w:rsidR="002B52B7">
              <w:rPr>
                <w:rFonts w:ascii="Arial" w:hAnsi="Arial" w:cs="Arial"/>
                <w:b/>
                <w:sz w:val="32"/>
                <w:szCs w:val="32"/>
              </w:rPr>
              <w:t>2018</w:t>
            </w:r>
          </w:p>
          <w:p w:rsidR="002E43C7" w:rsidRPr="00800AF2" w:rsidRDefault="002E43C7" w:rsidP="007C0071">
            <w:pPr>
              <w:jc w:val="center"/>
              <w:rPr>
                <w:rFonts w:ascii="Arial" w:hAnsi="Arial" w:cs="Arial"/>
                <w:b/>
                <w:sz w:val="18"/>
                <w:szCs w:val="18"/>
              </w:rPr>
            </w:pPr>
          </w:p>
        </w:tc>
      </w:tr>
    </w:tbl>
    <w:p w:rsidR="002E43C7" w:rsidRPr="00AF57F7" w:rsidRDefault="002E43C7" w:rsidP="002E43C7">
      <w:pPr>
        <w:jc w:val="center"/>
        <w:rPr>
          <w:rFonts w:ascii="Arial" w:hAnsi="Arial" w:cs="Arial"/>
          <w:b/>
          <w:bCs/>
          <w:sz w:val="36"/>
          <w:szCs w:val="36"/>
        </w:rPr>
      </w:pPr>
    </w:p>
    <w:p w:rsidR="002E43C7" w:rsidRPr="00800AF2" w:rsidRDefault="002E43C7" w:rsidP="002E43C7">
      <w:pPr>
        <w:widowControl/>
        <w:suppressAutoHyphens w:val="0"/>
        <w:spacing w:before="60" w:after="120" w:line="288" w:lineRule="auto"/>
        <w:rPr>
          <w:rFonts w:ascii="Arial" w:eastAsia="Times New Roman" w:hAnsi="Arial" w:cs="Arial"/>
          <w:b/>
          <w:kern w:val="0"/>
          <w:sz w:val="28"/>
          <w:szCs w:val="28"/>
          <w:lang w:eastAsia="de-DE"/>
        </w:rPr>
      </w:pPr>
      <w:r w:rsidRPr="00800AF2">
        <w:rPr>
          <w:rFonts w:ascii="Arial" w:eastAsia="Times New Roman" w:hAnsi="Arial" w:cs="Arial"/>
          <w:b/>
          <w:kern w:val="0"/>
          <w:sz w:val="28"/>
          <w:szCs w:val="28"/>
          <w:lang w:eastAsia="de-DE"/>
        </w:rPr>
        <w:t>Grundlagen</w:t>
      </w:r>
    </w:p>
    <w:p w:rsidR="002E43C7" w:rsidRPr="004C4D34" w:rsidRDefault="002E43C7" w:rsidP="002E43C7">
      <w:pPr>
        <w:spacing w:after="120" w:line="288" w:lineRule="auto"/>
        <w:rPr>
          <w:rFonts w:ascii="Arial" w:hAnsi="Arial" w:cs="Arial"/>
          <w:b/>
          <w:bCs/>
          <w:sz w:val="22"/>
          <w:szCs w:val="22"/>
        </w:rPr>
      </w:pPr>
      <w:r w:rsidRPr="004C4D34">
        <w:rPr>
          <w:rFonts w:ascii="Arial" w:hAnsi="Arial" w:cs="Arial"/>
          <w:b/>
          <w:bCs/>
          <w:sz w:val="22"/>
          <w:szCs w:val="22"/>
        </w:rPr>
        <w:t>Qualifikation und Amtszeit</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Eine Gründungsbeauftragte muss zum Zeitpunkt ihrer Nominierung einem </w:t>
      </w:r>
      <w:proofErr w:type="spellStart"/>
      <w:r w:rsidRPr="004C4D34">
        <w:rPr>
          <w:rFonts w:ascii="Arial" w:hAnsi="Arial" w:cs="Arial"/>
          <w:sz w:val="22"/>
          <w:szCs w:val="22"/>
        </w:rPr>
        <w:t>Distriktsvorstand</w:t>
      </w:r>
      <w:proofErr w:type="spellEnd"/>
      <w:r w:rsidRPr="004C4D34">
        <w:rPr>
          <w:rFonts w:ascii="Arial" w:hAnsi="Arial" w:cs="Arial"/>
          <w:sz w:val="22"/>
          <w:szCs w:val="22"/>
        </w:rPr>
        <w:t xml:space="preserve"> </w:t>
      </w:r>
      <w:r w:rsidR="00B67F27">
        <w:rPr>
          <w:rFonts w:ascii="Arial" w:hAnsi="Arial" w:cs="Arial"/>
          <w:sz w:val="22"/>
          <w:szCs w:val="22"/>
        </w:rPr>
        <w:t xml:space="preserve">als Officer </w:t>
      </w:r>
      <w:r w:rsidRPr="004C4D34">
        <w:rPr>
          <w:rFonts w:ascii="Arial" w:hAnsi="Arial" w:cs="Arial"/>
          <w:sz w:val="22"/>
          <w:szCs w:val="22"/>
        </w:rPr>
        <w:t>minde</w:t>
      </w:r>
      <w:r w:rsidR="008456D9">
        <w:rPr>
          <w:rFonts w:ascii="Arial" w:hAnsi="Arial" w:cs="Arial"/>
          <w:sz w:val="22"/>
          <w:szCs w:val="22"/>
        </w:rPr>
        <w:t xml:space="preserve">stens ein Jahr angehört </w:t>
      </w:r>
      <w:proofErr w:type="spellStart"/>
      <w:r w:rsidR="008456D9">
        <w:rPr>
          <w:rFonts w:ascii="Arial" w:hAnsi="Arial" w:cs="Arial"/>
          <w:sz w:val="22"/>
          <w:szCs w:val="22"/>
        </w:rPr>
        <w:t>haben.D</w:t>
      </w:r>
      <w:r w:rsidRPr="004C4D34">
        <w:rPr>
          <w:rFonts w:ascii="Arial" w:hAnsi="Arial" w:cs="Arial"/>
          <w:sz w:val="22"/>
          <w:szCs w:val="22"/>
        </w:rPr>
        <w:t>ie</w:t>
      </w:r>
      <w:proofErr w:type="spellEnd"/>
      <w:r w:rsidRPr="004C4D34">
        <w:rPr>
          <w:rFonts w:ascii="Arial" w:hAnsi="Arial" w:cs="Arial"/>
          <w:sz w:val="22"/>
          <w:szCs w:val="22"/>
        </w:rPr>
        <w:t xml:space="preserve"> Gründungsbeauftragte wird jährlich gewählt; sie </w:t>
      </w:r>
      <w:r w:rsidRPr="004C4D34">
        <w:rPr>
          <w:rFonts w:ascii="Arial" w:hAnsi="Arial" w:cs="Arial"/>
          <w:b/>
          <w:sz w:val="22"/>
          <w:szCs w:val="22"/>
        </w:rPr>
        <w:t>kann</w:t>
      </w:r>
      <w:r w:rsidRPr="004C4D34">
        <w:rPr>
          <w:rFonts w:ascii="Arial" w:hAnsi="Arial" w:cs="Arial"/>
          <w:color w:val="FF0000"/>
          <w:sz w:val="22"/>
          <w:szCs w:val="22"/>
        </w:rPr>
        <w:t xml:space="preserve"> </w:t>
      </w:r>
      <w:r w:rsidRPr="004C4D34">
        <w:rPr>
          <w:rFonts w:ascii="Arial" w:hAnsi="Arial" w:cs="Arial"/>
          <w:sz w:val="22"/>
          <w:szCs w:val="22"/>
        </w:rPr>
        <w:t xml:space="preserve">drei aufeinander folgende Jahre im Amt sein. Sie ist Mitglied des Geschäftsführenden </w:t>
      </w:r>
      <w:proofErr w:type="spellStart"/>
      <w:r w:rsidRPr="004C4D34">
        <w:rPr>
          <w:rFonts w:ascii="Arial" w:hAnsi="Arial" w:cs="Arial"/>
          <w:sz w:val="22"/>
          <w:szCs w:val="22"/>
        </w:rPr>
        <w:t>Distriktsvorstands</w:t>
      </w:r>
      <w:proofErr w:type="spellEnd"/>
      <w:r w:rsidRPr="004C4D34">
        <w:rPr>
          <w:rFonts w:ascii="Arial" w:hAnsi="Arial" w:cs="Arial"/>
          <w:sz w:val="22"/>
          <w:szCs w:val="22"/>
        </w:rPr>
        <w:t xml:space="preserve">. Sie nimmt an den </w:t>
      </w:r>
      <w:proofErr w:type="spellStart"/>
      <w:r w:rsidRPr="004C4D34">
        <w:rPr>
          <w:rFonts w:ascii="Arial" w:hAnsi="Arial" w:cs="Arial"/>
          <w:sz w:val="22"/>
          <w:szCs w:val="22"/>
        </w:rPr>
        <w:t>Distriktskonferenzen</w:t>
      </w:r>
      <w:proofErr w:type="spellEnd"/>
      <w:r w:rsidRPr="004C4D34">
        <w:rPr>
          <w:rFonts w:ascii="Arial" w:hAnsi="Arial" w:cs="Arial"/>
          <w:sz w:val="22"/>
          <w:szCs w:val="22"/>
        </w:rPr>
        <w:t xml:space="preserve"> (Juni und Oktober) und an den Vorstandssitzungen des Geschäftsführenden Vorstands im Distrikt teil.</w:t>
      </w:r>
    </w:p>
    <w:p w:rsidR="002E43C7" w:rsidRDefault="002E43C7" w:rsidP="002E43C7">
      <w:pPr>
        <w:spacing w:after="120" w:line="288" w:lineRule="auto"/>
        <w:rPr>
          <w:rFonts w:ascii="Arial" w:hAnsi="Arial" w:cs="Arial"/>
          <w:b/>
          <w:bCs/>
          <w:sz w:val="22"/>
          <w:szCs w:val="22"/>
        </w:rPr>
      </w:pPr>
    </w:p>
    <w:p w:rsidR="002E43C7" w:rsidRPr="004C4D34" w:rsidRDefault="002E43C7" w:rsidP="002E43C7">
      <w:pPr>
        <w:spacing w:after="120" w:line="288" w:lineRule="auto"/>
        <w:rPr>
          <w:rFonts w:ascii="Arial" w:hAnsi="Arial" w:cs="Arial"/>
          <w:b/>
          <w:bCs/>
          <w:sz w:val="22"/>
          <w:szCs w:val="22"/>
        </w:rPr>
      </w:pPr>
      <w:r w:rsidRPr="004C4D34">
        <w:rPr>
          <w:rFonts w:ascii="Arial" w:hAnsi="Arial" w:cs="Arial"/>
          <w:b/>
          <w:bCs/>
          <w:sz w:val="22"/>
          <w:szCs w:val="22"/>
        </w:rPr>
        <w:t>Aufgaben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Die Gründungsbeauftragte ist für Neugründungen im Distrikt zuständig.</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Sie muss genaue Kenntnis der Satzung und Erfahrung in den Verwaltungsabläufen von </w:t>
      </w:r>
      <w:proofErr w:type="spellStart"/>
      <w:r w:rsidRPr="004C4D34">
        <w:rPr>
          <w:rFonts w:ascii="Arial" w:hAnsi="Arial" w:cs="Arial"/>
          <w:sz w:val="22"/>
          <w:szCs w:val="22"/>
        </w:rPr>
        <w:t>Inner</w:t>
      </w:r>
      <w:proofErr w:type="spellEnd"/>
      <w:r w:rsidRPr="004C4D34">
        <w:rPr>
          <w:rFonts w:ascii="Arial" w:hAnsi="Arial" w:cs="Arial"/>
          <w:sz w:val="22"/>
          <w:szCs w:val="22"/>
        </w:rPr>
        <w:t xml:space="preserve"> </w:t>
      </w:r>
      <w:proofErr w:type="spellStart"/>
      <w:r w:rsidRPr="004C4D34">
        <w:rPr>
          <w:rFonts w:ascii="Arial" w:hAnsi="Arial" w:cs="Arial"/>
          <w:sz w:val="22"/>
          <w:szCs w:val="22"/>
        </w:rPr>
        <w:t>Wheel</w:t>
      </w:r>
      <w:proofErr w:type="spellEnd"/>
      <w:r w:rsidRPr="004C4D34">
        <w:rPr>
          <w:rFonts w:ascii="Arial" w:hAnsi="Arial" w:cs="Arial"/>
          <w:sz w:val="22"/>
          <w:szCs w:val="22"/>
        </w:rPr>
        <w:t xml:space="preserve"> haben, denn sie muss bei einer Clubgründung der Präsidentin und den Vorstandsmitgliedern nicht nur die Leitfäden für die einzelnen Ämter übergeben, sondern diese auch klar erläutern können. Sie steht dem neuen Club bis zur Charterfeier mit Rat und Tat zur Seite.</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Die</w:t>
      </w:r>
      <w:r>
        <w:rPr>
          <w:rFonts w:ascii="Arial" w:hAnsi="Arial" w:cs="Arial"/>
          <w:sz w:val="22"/>
          <w:szCs w:val="22"/>
        </w:rPr>
        <w:t xml:space="preserve"> Gründungsbeauftragte sollte den </w:t>
      </w:r>
      <w:r w:rsidRPr="0089322D">
        <w:rPr>
          <w:rFonts w:ascii="Arial" w:hAnsi="Arial" w:cs="Arial"/>
          <w:b/>
          <w:sz w:val="22"/>
          <w:szCs w:val="22"/>
        </w:rPr>
        <w:t>„Leitfaden Gründungsbeauftragte“</w:t>
      </w:r>
      <w:r w:rsidRPr="004C4D34">
        <w:rPr>
          <w:rFonts w:ascii="Arial" w:hAnsi="Arial" w:cs="Arial"/>
          <w:sz w:val="22"/>
          <w:szCs w:val="22"/>
        </w:rPr>
        <w:t xml:space="preserve"> </w:t>
      </w:r>
      <w:r>
        <w:rPr>
          <w:rFonts w:ascii="Arial" w:hAnsi="Arial" w:cs="Arial"/>
          <w:sz w:val="22"/>
          <w:szCs w:val="22"/>
        </w:rPr>
        <w:t xml:space="preserve">und </w:t>
      </w:r>
      <w:r w:rsidRPr="0089322D">
        <w:rPr>
          <w:rFonts w:ascii="Arial" w:hAnsi="Arial" w:cs="Arial"/>
          <w:b/>
          <w:sz w:val="22"/>
          <w:szCs w:val="22"/>
        </w:rPr>
        <w:t>„Charterfeier“</w:t>
      </w:r>
      <w:r w:rsidRPr="004C4D34">
        <w:rPr>
          <w:rFonts w:ascii="Arial" w:hAnsi="Arial" w:cs="Arial"/>
          <w:sz w:val="22"/>
          <w:szCs w:val="22"/>
        </w:rPr>
        <w:t xml:space="preserve"> aufmerksam lesen. </w:t>
      </w:r>
      <w:r>
        <w:rPr>
          <w:rFonts w:ascii="Arial" w:hAnsi="Arial" w:cs="Arial"/>
          <w:sz w:val="22"/>
          <w:szCs w:val="22"/>
        </w:rPr>
        <w:t xml:space="preserve">In diesen beiden Dokumenten </w:t>
      </w:r>
      <w:r w:rsidRPr="004C4D34">
        <w:rPr>
          <w:rFonts w:ascii="Arial" w:hAnsi="Arial" w:cs="Arial"/>
          <w:sz w:val="22"/>
          <w:szCs w:val="22"/>
        </w:rPr>
        <w:t>findet sie alle Hinweise zu Informationsgesprächen, zur Gründung, zur Ankündigung eines neuen Clubs (Verteiler!) und zu Charterbesprechungen und Charterfeier.</w:t>
      </w:r>
    </w:p>
    <w:p w:rsidR="002E43C7" w:rsidRDefault="002E43C7" w:rsidP="002E43C7">
      <w:pPr>
        <w:spacing w:after="120" w:line="288" w:lineRule="auto"/>
        <w:rPr>
          <w:rFonts w:ascii="Arial" w:hAnsi="Arial" w:cs="Arial"/>
          <w:b/>
          <w:bCs/>
          <w:sz w:val="22"/>
          <w:szCs w:val="22"/>
        </w:rPr>
      </w:pPr>
    </w:p>
    <w:p w:rsidR="002E43C7" w:rsidRPr="004C4D34" w:rsidRDefault="002E43C7" w:rsidP="002E43C7">
      <w:pPr>
        <w:spacing w:after="120" w:line="288" w:lineRule="auto"/>
        <w:rPr>
          <w:rFonts w:ascii="Arial" w:hAnsi="Arial" w:cs="Arial"/>
          <w:b/>
          <w:bCs/>
          <w:sz w:val="22"/>
          <w:szCs w:val="22"/>
        </w:rPr>
      </w:pPr>
      <w:r w:rsidRPr="004C4D34">
        <w:rPr>
          <w:rFonts w:ascii="Arial" w:hAnsi="Arial" w:cs="Arial"/>
          <w:b/>
          <w:bCs/>
          <w:sz w:val="22"/>
          <w:szCs w:val="22"/>
        </w:rPr>
        <w:t xml:space="preserve">Empfehlungen und Ratschläge zur Gründung eines </w:t>
      </w:r>
      <w:proofErr w:type="spellStart"/>
      <w:r w:rsidRPr="004C4D34">
        <w:rPr>
          <w:rFonts w:ascii="Arial" w:hAnsi="Arial" w:cs="Arial"/>
          <w:b/>
          <w:bCs/>
          <w:sz w:val="22"/>
          <w:szCs w:val="22"/>
        </w:rPr>
        <w:t>Inner</w:t>
      </w:r>
      <w:proofErr w:type="spellEnd"/>
      <w:r w:rsidRPr="004C4D34">
        <w:rPr>
          <w:rFonts w:ascii="Arial" w:hAnsi="Arial" w:cs="Arial"/>
          <w:b/>
          <w:bCs/>
          <w:sz w:val="22"/>
          <w:szCs w:val="22"/>
        </w:rPr>
        <w:t xml:space="preserve"> </w:t>
      </w:r>
      <w:proofErr w:type="spellStart"/>
      <w:r w:rsidRPr="004C4D34">
        <w:rPr>
          <w:rFonts w:ascii="Arial" w:hAnsi="Arial" w:cs="Arial"/>
          <w:b/>
          <w:bCs/>
          <w:sz w:val="22"/>
          <w:szCs w:val="22"/>
        </w:rPr>
        <w:t>Wheel</w:t>
      </w:r>
      <w:proofErr w:type="spellEnd"/>
      <w:r w:rsidRPr="004C4D34">
        <w:rPr>
          <w:rFonts w:ascii="Arial" w:hAnsi="Arial" w:cs="Arial"/>
          <w:b/>
          <w:bCs/>
          <w:sz w:val="22"/>
          <w:szCs w:val="22"/>
        </w:rPr>
        <w:t xml:space="preserve"> Clubs</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Clubgründungen können unterschiedlich zustande kommen, durch Hinweise einer IW-Freundin, eines </w:t>
      </w:r>
      <w:proofErr w:type="spellStart"/>
      <w:r w:rsidRPr="004C4D34">
        <w:rPr>
          <w:rFonts w:ascii="Arial" w:hAnsi="Arial" w:cs="Arial"/>
          <w:sz w:val="22"/>
          <w:szCs w:val="22"/>
        </w:rPr>
        <w:t>Rotary</w:t>
      </w:r>
      <w:proofErr w:type="spellEnd"/>
      <w:r w:rsidRPr="004C4D34">
        <w:rPr>
          <w:rFonts w:ascii="Arial" w:hAnsi="Arial" w:cs="Arial"/>
          <w:sz w:val="22"/>
          <w:szCs w:val="22"/>
        </w:rPr>
        <w:t xml:space="preserve">-Präsidenten, eines </w:t>
      </w:r>
      <w:proofErr w:type="spellStart"/>
      <w:r w:rsidRPr="004C4D34">
        <w:rPr>
          <w:rFonts w:ascii="Arial" w:hAnsi="Arial" w:cs="Arial"/>
          <w:sz w:val="22"/>
          <w:szCs w:val="22"/>
        </w:rPr>
        <w:t>Governors</w:t>
      </w:r>
      <w:proofErr w:type="spellEnd"/>
      <w:r w:rsidRPr="004C4D34">
        <w:rPr>
          <w:rFonts w:ascii="Arial" w:hAnsi="Arial" w:cs="Arial"/>
          <w:sz w:val="22"/>
          <w:szCs w:val="22"/>
        </w:rPr>
        <w:t xml:space="preserve"> oder durch Eigeninitiative der Gründungsbeauftragten.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Kommt der </w:t>
      </w:r>
      <w:r w:rsidRPr="004C4D34">
        <w:rPr>
          <w:rFonts w:ascii="Arial" w:hAnsi="Arial" w:cs="Arial"/>
          <w:b/>
          <w:bCs/>
          <w:sz w:val="22"/>
          <w:szCs w:val="22"/>
        </w:rPr>
        <w:t xml:space="preserve">Hinweis von einer IW-Freundin, </w:t>
      </w:r>
      <w:r w:rsidRPr="004C4D34">
        <w:rPr>
          <w:rFonts w:ascii="Arial" w:hAnsi="Arial" w:cs="Arial"/>
          <w:sz w:val="22"/>
          <w:szCs w:val="22"/>
        </w:rPr>
        <w:t xml:space="preserve">kennt sie meist eine Dame, mit der man telefonisch Kontakt aufnehmen und die Vorgehensweise besprechen kann. Treffen kann man sich entweder privat bei einer rotarischen Ehefrau, die einlädt, oder in einem Hotel. Am kostengünstigsten ist es meist in einem </w:t>
      </w:r>
      <w:proofErr w:type="spellStart"/>
      <w:r w:rsidRPr="004C4D34">
        <w:rPr>
          <w:rFonts w:ascii="Arial" w:hAnsi="Arial" w:cs="Arial"/>
          <w:sz w:val="22"/>
          <w:szCs w:val="22"/>
        </w:rPr>
        <w:t>Rotary</w:t>
      </w:r>
      <w:proofErr w:type="spellEnd"/>
      <w:r w:rsidRPr="004C4D34">
        <w:rPr>
          <w:rFonts w:ascii="Arial" w:hAnsi="Arial" w:cs="Arial"/>
          <w:sz w:val="22"/>
          <w:szCs w:val="22"/>
        </w:rPr>
        <w:t>-Meeting-Lokal.</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Anhand des </w:t>
      </w:r>
      <w:proofErr w:type="spellStart"/>
      <w:r w:rsidRPr="004C4D34">
        <w:rPr>
          <w:rFonts w:ascii="Arial" w:hAnsi="Arial" w:cs="Arial"/>
          <w:sz w:val="22"/>
          <w:szCs w:val="22"/>
        </w:rPr>
        <w:t>Rotary</w:t>
      </w:r>
      <w:proofErr w:type="spellEnd"/>
      <w:r w:rsidRPr="004C4D34">
        <w:rPr>
          <w:rFonts w:ascii="Arial" w:hAnsi="Arial" w:cs="Arial"/>
          <w:sz w:val="22"/>
          <w:szCs w:val="22"/>
        </w:rPr>
        <w:t xml:space="preserve">-Verzeichnisses kann man sich auch sagen lassen, welcher Rotarier verheiratet ist, und dann alle Ehefrauen des </w:t>
      </w:r>
      <w:proofErr w:type="spellStart"/>
      <w:r w:rsidRPr="004C4D34">
        <w:rPr>
          <w:rFonts w:ascii="Arial" w:hAnsi="Arial" w:cs="Arial"/>
          <w:sz w:val="22"/>
          <w:szCs w:val="22"/>
        </w:rPr>
        <w:t>Rotary</w:t>
      </w:r>
      <w:proofErr w:type="spellEnd"/>
      <w:r w:rsidRPr="004C4D34">
        <w:rPr>
          <w:rFonts w:ascii="Arial" w:hAnsi="Arial" w:cs="Arial"/>
          <w:sz w:val="22"/>
          <w:szCs w:val="22"/>
        </w:rPr>
        <w:t xml:space="preserve"> Clubs schriftlich zu einem Informationsgespräch einladen. Dadurch werden alle in Betracht kommenden Damen erfasst.</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Für die Witwen sollte man der Frau des Präsidenten oder einer anderen Dame zusätzliche Exemplare mitschicken.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lastRenderedPageBreak/>
        <w:t xml:space="preserve">Wenn man mit dem </w:t>
      </w:r>
      <w:proofErr w:type="spellStart"/>
      <w:r w:rsidRPr="004C4D34">
        <w:rPr>
          <w:rFonts w:ascii="Arial" w:hAnsi="Arial" w:cs="Arial"/>
          <w:sz w:val="22"/>
          <w:szCs w:val="22"/>
        </w:rPr>
        <w:t>Rotary</w:t>
      </w:r>
      <w:proofErr w:type="spellEnd"/>
      <w:r w:rsidRPr="004C4D34">
        <w:rPr>
          <w:rFonts w:ascii="Arial" w:hAnsi="Arial" w:cs="Arial"/>
          <w:sz w:val="22"/>
          <w:szCs w:val="22"/>
        </w:rPr>
        <w:t>-Präsidenten noch keinen Kontakt hatte, sollte man ihn informieren, wann und wo ein Informationsgespräch für die Damen des Clubs stattfindet.</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Es empfiehlt sich, auch die Damen der umliegenden Clubs einzuladen. Dadurch kann das Treffen für alle interessanter werden.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Stammt der </w:t>
      </w:r>
      <w:r w:rsidRPr="004C4D34">
        <w:rPr>
          <w:rFonts w:ascii="Arial" w:hAnsi="Arial" w:cs="Arial"/>
          <w:b/>
          <w:bCs/>
          <w:sz w:val="22"/>
          <w:szCs w:val="22"/>
        </w:rPr>
        <w:t xml:space="preserve">Hinweis von einem </w:t>
      </w:r>
      <w:proofErr w:type="spellStart"/>
      <w:r w:rsidRPr="004C4D34">
        <w:rPr>
          <w:rFonts w:ascii="Arial" w:hAnsi="Arial" w:cs="Arial"/>
          <w:b/>
          <w:bCs/>
          <w:sz w:val="22"/>
          <w:szCs w:val="22"/>
        </w:rPr>
        <w:t>Rotary</w:t>
      </w:r>
      <w:proofErr w:type="spellEnd"/>
      <w:r w:rsidRPr="004C4D34">
        <w:rPr>
          <w:rFonts w:ascii="Arial" w:hAnsi="Arial" w:cs="Arial"/>
          <w:b/>
          <w:bCs/>
          <w:sz w:val="22"/>
          <w:szCs w:val="22"/>
        </w:rPr>
        <w:t>-Präsidenten,</w:t>
      </w:r>
      <w:r w:rsidRPr="004C4D34">
        <w:rPr>
          <w:rFonts w:ascii="Arial" w:hAnsi="Arial" w:cs="Arial"/>
          <w:sz w:val="22"/>
          <w:szCs w:val="22"/>
        </w:rPr>
        <w:t xml:space="preserve"> möchte er meist, dass man beim </w:t>
      </w:r>
      <w:proofErr w:type="spellStart"/>
      <w:r w:rsidRPr="004C4D34">
        <w:rPr>
          <w:rFonts w:ascii="Arial" w:hAnsi="Arial" w:cs="Arial"/>
          <w:sz w:val="22"/>
          <w:szCs w:val="22"/>
        </w:rPr>
        <w:t>Rotary</w:t>
      </w:r>
      <w:proofErr w:type="spellEnd"/>
      <w:r w:rsidRPr="004C4D34">
        <w:rPr>
          <w:rFonts w:ascii="Arial" w:hAnsi="Arial" w:cs="Arial"/>
          <w:sz w:val="22"/>
          <w:szCs w:val="22"/>
        </w:rPr>
        <w:t>-Meeting mit Damen einen Vortrag hält. Das ist oft allerdings nicht so erfolgreich, da man zu den Damen keinen unmittelbaren Kontakt erhält. Aber man kann die Bitte des Präsidenten natürlich nicht ablehnen.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Die </w:t>
      </w:r>
      <w:proofErr w:type="spellStart"/>
      <w:r w:rsidRPr="004C4D34">
        <w:rPr>
          <w:rFonts w:ascii="Arial" w:hAnsi="Arial" w:cs="Arial"/>
          <w:sz w:val="22"/>
          <w:szCs w:val="22"/>
        </w:rPr>
        <w:t>Inner</w:t>
      </w:r>
      <w:proofErr w:type="spellEnd"/>
      <w:r w:rsidRPr="004C4D34">
        <w:rPr>
          <w:rFonts w:ascii="Arial" w:hAnsi="Arial" w:cs="Arial"/>
          <w:sz w:val="22"/>
          <w:szCs w:val="22"/>
        </w:rPr>
        <w:t xml:space="preserve"> </w:t>
      </w:r>
      <w:proofErr w:type="spellStart"/>
      <w:r w:rsidRPr="004C4D34">
        <w:rPr>
          <w:rFonts w:ascii="Arial" w:hAnsi="Arial" w:cs="Arial"/>
          <w:sz w:val="22"/>
          <w:szCs w:val="22"/>
        </w:rPr>
        <w:t>Wheel</w:t>
      </w:r>
      <w:proofErr w:type="spellEnd"/>
      <w:r w:rsidRPr="004C4D34">
        <w:rPr>
          <w:rFonts w:ascii="Arial" w:hAnsi="Arial" w:cs="Arial"/>
          <w:sz w:val="22"/>
          <w:szCs w:val="22"/>
        </w:rPr>
        <w:t>-Flyer können auf die Tische gelegt oder nach dem Vortrag verteilt werden. Eine in das Faltblatt eingeklebte Adresse zeigt den Damen, an wen sie sich wenden können, wenn sie an einer Clubgründung interessiert sind.</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Ergreift man </w:t>
      </w:r>
      <w:r w:rsidRPr="004C4D34">
        <w:rPr>
          <w:rFonts w:ascii="Arial" w:hAnsi="Arial" w:cs="Arial"/>
          <w:b/>
          <w:bCs/>
          <w:sz w:val="22"/>
          <w:szCs w:val="22"/>
        </w:rPr>
        <w:t>selbst</w:t>
      </w:r>
      <w:r w:rsidRPr="004C4D34">
        <w:rPr>
          <w:rFonts w:ascii="Arial" w:hAnsi="Arial" w:cs="Arial"/>
          <w:sz w:val="22"/>
          <w:szCs w:val="22"/>
        </w:rPr>
        <w:t xml:space="preserve"> die Initiative, sucht man sich am besten eine Stadt oder Gegend aus, in der es noch keinen </w:t>
      </w:r>
      <w:proofErr w:type="spellStart"/>
      <w:r w:rsidRPr="004C4D34">
        <w:rPr>
          <w:rFonts w:ascii="Arial" w:hAnsi="Arial" w:cs="Arial"/>
          <w:sz w:val="22"/>
          <w:szCs w:val="22"/>
        </w:rPr>
        <w:t>Inner</w:t>
      </w:r>
      <w:proofErr w:type="spellEnd"/>
      <w:r w:rsidRPr="004C4D34">
        <w:rPr>
          <w:rFonts w:ascii="Arial" w:hAnsi="Arial" w:cs="Arial"/>
          <w:sz w:val="22"/>
          <w:szCs w:val="22"/>
        </w:rPr>
        <w:t xml:space="preserve"> </w:t>
      </w:r>
      <w:proofErr w:type="spellStart"/>
      <w:r w:rsidRPr="004C4D34">
        <w:rPr>
          <w:rFonts w:ascii="Arial" w:hAnsi="Arial" w:cs="Arial"/>
          <w:sz w:val="22"/>
          <w:szCs w:val="22"/>
        </w:rPr>
        <w:t>Wheel</w:t>
      </w:r>
      <w:proofErr w:type="spellEnd"/>
      <w:r w:rsidRPr="004C4D34">
        <w:rPr>
          <w:rFonts w:ascii="Arial" w:hAnsi="Arial" w:cs="Arial"/>
          <w:sz w:val="22"/>
          <w:szCs w:val="22"/>
        </w:rPr>
        <w:t xml:space="preserve"> Club gibt, ruft den oder die relevanten </w:t>
      </w:r>
      <w:proofErr w:type="spellStart"/>
      <w:r w:rsidRPr="004C4D34">
        <w:rPr>
          <w:rFonts w:ascii="Arial" w:hAnsi="Arial" w:cs="Arial"/>
          <w:sz w:val="22"/>
          <w:szCs w:val="22"/>
        </w:rPr>
        <w:t>Rotary</w:t>
      </w:r>
      <w:proofErr w:type="spellEnd"/>
      <w:r w:rsidRPr="004C4D34">
        <w:rPr>
          <w:rFonts w:ascii="Arial" w:hAnsi="Arial" w:cs="Arial"/>
          <w:sz w:val="22"/>
          <w:szCs w:val="22"/>
        </w:rPr>
        <w:t xml:space="preserve">-Präsidenten an, sagt ihnen, dass man für die Damen einiger </w:t>
      </w:r>
      <w:proofErr w:type="spellStart"/>
      <w:r w:rsidRPr="004C4D34">
        <w:rPr>
          <w:rFonts w:ascii="Arial" w:hAnsi="Arial" w:cs="Arial"/>
          <w:sz w:val="22"/>
          <w:szCs w:val="22"/>
        </w:rPr>
        <w:t>Rotary</w:t>
      </w:r>
      <w:proofErr w:type="spellEnd"/>
      <w:r w:rsidRPr="004C4D34">
        <w:rPr>
          <w:rFonts w:ascii="Arial" w:hAnsi="Arial" w:cs="Arial"/>
          <w:sz w:val="22"/>
          <w:szCs w:val="22"/>
        </w:rPr>
        <w:t xml:space="preserve"> Clubs ein Informationsgespräch halten möchte und bittet sie um die Namen der Ehefrauen. Diese lädt man ein. Das können so viele Briefe werden, dass sich eine Info-Post lohnt.</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Weitere Korrespondenz zu Informations- oder organisatorischen Zwecken kann auch per E-Mail erfolgen.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Bei der Einladung zum Informations-Gespräch sollte man um Zu- oder Absage, schriftlich, telefonisch, per Fax oder E-Mail, bitten. Es ist praktisch, sich Listen mit Zusagen, Absagen und den Interessierten, aber Verhinderten, anzulegen, um die Übersicht zu behalten. </w:t>
      </w:r>
    </w:p>
    <w:p w:rsidR="002E43C7" w:rsidRDefault="002E43C7" w:rsidP="002E43C7">
      <w:pPr>
        <w:spacing w:after="120" w:line="288" w:lineRule="auto"/>
        <w:rPr>
          <w:rFonts w:ascii="Arial" w:hAnsi="Arial" w:cs="Arial"/>
          <w:b/>
          <w:bCs/>
          <w:sz w:val="22"/>
          <w:szCs w:val="22"/>
        </w:rPr>
      </w:pPr>
    </w:p>
    <w:p w:rsidR="002E43C7" w:rsidRPr="004C4D34" w:rsidRDefault="002E43C7" w:rsidP="002E43C7">
      <w:pPr>
        <w:spacing w:after="120" w:line="288" w:lineRule="auto"/>
        <w:rPr>
          <w:rFonts w:ascii="Arial" w:hAnsi="Arial" w:cs="Arial"/>
          <w:b/>
          <w:bCs/>
          <w:sz w:val="22"/>
          <w:szCs w:val="22"/>
        </w:rPr>
      </w:pPr>
      <w:r w:rsidRPr="004C4D34">
        <w:rPr>
          <w:rFonts w:ascii="Arial" w:hAnsi="Arial" w:cs="Arial"/>
          <w:b/>
          <w:bCs/>
          <w:sz w:val="22"/>
          <w:szCs w:val="22"/>
        </w:rPr>
        <w:t>1. Ablauf eines Informationsgespräches</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Ein </w:t>
      </w:r>
      <w:r w:rsidRPr="004C4D34">
        <w:rPr>
          <w:rFonts w:ascii="Arial" w:hAnsi="Arial" w:cs="Arial"/>
          <w:b/>
          <w:sz w:val="22"/>
          <w:szCs w:val="22"/>
        </w:rPr>
        <w:t>Informationsgespräch</w:t>
      </w:r>
      <w:r w:rsidRPr="004C4D34">
        <w:rPr>
          <w:rFonts w:ascii="Arial" w:hAnsi="Arial" w:cs="Arial"/>
          <w:sz w:val="22"/>
          <w:szCs w:val="22"/>
        </w:rPr>
        <w:t xml:space="preserve"> kann folgendermaßen ablaufen:</w:t>
      </w:r>
    </w:p>
    <w:p w:rsidR="002E43C7" w:rsidRPr="004C4D34" w:rsidRDefault="002E43C7" w:rsidP="002E43C7">
      <w:pPr>
        <w:numPr>
          <w:ilvl w:val="0"/>
          <w:numId w:val="2"/>
        </w:numPr>
        <w:spacing w:after="120" w:line="288" w:lineRule="auto"/>
        <w:rPr>
          <w:rFonts w:ascii="Arial" w:hAnsi="Arial" w:cs="Arial"/>
          <w:sz w:val="22"/>
          <w:szCs w:val="22"/>
        </w:rPr>
      </w:pPr>
      <w:r w:rsidRPr="004C4D34">
        <w:rPr>
          <w:rFonts w:ascii="Arial" w:hAnsi="Arial" w:cs="Arial"/>
          <w:sz w:val="22"/>
          <w:szCs w:val="22"/>
        </w:rPr>
        <w:t xml:space="preserve">Man sollte eine </w:t>
      </w:r>
      <w:r w:rsidRPr="004C4D34">
        <w:rPr>
          <w:rFonts w:ascii="Arial" w:hAnsi="Arial" w:cs="Arial"/>
          <w:b/>
          <w:bCs/>
          <w:sz w:val="22"/>
          <w:szCs w:val="22"/>
        </w:rPr>
        <w:t>Anwesenheitsliste</w:t>
      </w:r>
      <w:r w:rsidRPr="004C4D34">
        <w:rPr>
          <w:rFonts w:ascii="Arial" w:hAnsi="Arial" w:cs="Arial"/>
          <w:sz w:val="22"/>
          <w:szCs w:val="22"/>
        </w:rPr>
        <w:t xml:space="preserve"> auslegen und die Damen bitten, sich einzutragen, damit man weiß, ob alle, die sich angemeldet haben, auch anwesend sind.</w:t>
      </w:r>
    </w:p>
    <w:p w:rsidR="002E43C7" w:rsidRPr="004C4D34" w:rsidRDefault="002E43C7" w:rsidP="002E43C7">
      <w:pPr>
        <w:numPr>
          <w:ilvl w:val="0"/>
          <w:numId w:val="2"/>
        </w:numPr>
        <w:spacing w:after="120" w:line="288" w:lineRule="auto"/>
        <w:rPr>
          <w:rFonts w:ascii="Arial" w:hAnsi="Arial" w:cs="Arial"/>
          <w:sz w:val="22"/>
          <w:szCs w:val="22"/>
        </w:rPr>
      </w:pPr>
      <w:r w:rsidRPr="004C4D34">
        <w:rPr>
          <w:rFonts w:ascii="Arial" w:hAnsi="Arial" w:cs="Arial"/>
          <w:sz w:val="22"/>
          <w:szCs w:val="22"/>
        </w:rPr>
        <w:t xml:space="preserve">Den </w:t>
      </w:r>
      <w:r w:rsidRPr="004C4D34">
        <w:rPr>
          <w:rFonts w:ascii="Arial" w:hAnsi="Arial" w:cs="Arial"/>
          <w:b/>
          <w:sz w:val="22"/>
          <w:szCs w:val="22"/>
        </w:rPr>
        <w:t xml:space="preserve">Vortrag über </w:t>
      </w:r>
      <w:proofErr w:type="spellStart"/>
      <w:r w:rsidRPr="004C4D34">
        <w:rPr>
          <w:rFonts w:ascii="Arial" w:hAnsi="Arial" w:cs="Arial"/>
          <w:b/>
          <w:sz w:val="22"/>
          <w:szCs w:val="22"/>
        </w:rPr>
        <w:t>Inner</w:t>
      </w:r>
      <w:proofErr w:type="spellEnd"/>
      <w:r w:rsidRPr="004C4D34">
        <w:rPr>
          <w:rFonts w:ascii="Arial" w:hAnsi="Arial" w:cs="Arial"/>
          <w:b/>
          <w:sz w:val="22"/>
          <w:szCs w:val="22"/>
        </w:rPr>
        <w:t xml:space="preserve"> </w:t>
      </w:r>
      <w:proofErr w:type="spellStart"/>
      <w:r w:rsidRPr="004C4D34">
        <w:rPr>
          <w:rFonts w:ascii="Arial" w:hAnsi="Arial" w:cs="Arial"/>
          <w:b/>
          <w:sz w:val="22"/>
          <w:szCs w:val="22"/>
        </w:rPr>
        <w:t>Wheel</w:t>
      </w:r>
      <w:proofErr w:type="spellEnd"/>
      <w:r w:rsidRPr="004C4D34">
        <w:rPr>
          <w:rFonts w:ascii="Arial" w:hAnsi="Arial" w:cs="Arial"/>
          <w:sz w:val="22"/>
          <w:szCs w:val="22"/>
        </w:rPr>
        <w:t xml:space="preserve"> kann man je nach der Situation zwischen Bestellung und Essen oder nach dem Essen halten.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Der </w:t>
      </w:r>
      <w:r w:rsidRPr="004C4D34">
        <w:rPr>
          <w:rFonts w:ascii="Arial" w:hAnsi="Arial" w:cs="Arial"/>
          <w:b/>
          <w:bCs/>
          <w:sz w:val="22"/>
          <w:szCs w:val="22"/>
        </w:rPr>
        <w:t>Informations-Vortrag</w:t>
      </w:r>
      <w:r w:rsidRPr="004C4D34">
        <w:rPr>
          <w:rFonts w:ascii="Arial" w:hAnsi="Arial" w:cs="Arial"/>
          <w:sz w:val="22"/>
          <w:szCs w:val="22"/>
        </w:rPr>
        <w:t xml:space="preserve"> sollte betreffen: Die Ziele von IW; einen kurzen Rückblick auf die Entstehung von IW; die Organisation, am geschicktesten beginnend mit dem Club, dann dem Distrikt und schließlich IIW. Anschließend, entweder im Vortrag oder in der folgenden Diskussion, sollte man beispielhaft aus dem eigenen Clubleben berichten. Dabei sollte man die örtlichen Gegebenheiten berücksichtigen.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Ebenfalls sollten der anstehende Zeitaufwand (Meetings, Vorstandssitzungen) und eventuelle Kosten (Beiträge, Spenden </w:t>
      </w:r>
      <w:proofErr w:type="spellStart"/>
      <w:r w:rsidRPr="004C4D34">
        <w:rPr>
          <w:rFonts w:ascii="Arial" w:hAnsi="Arial" w:cs="Arial"/>
          <w:sz w:val="22"/>
          <w:szCs w:val="22"/>
        </w:rPr>
        <w:t>u.ä.m</w:t>
      </w:r>
      <w:proofErr w:type="spellEnd"/>
      <w:r w:rsidRPr="004C4D34">
        <w:rPr>
          <w:rFonts w:ascii="Arial" w:hAnsi="Arial" w:cs="Arial"/>
          <w:sz w:val="22"/>
          <w:szCs w:val="22"/>
        </w:rPr>
        <w:t>.) angesprochen werden.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Der Hinweis auf die Mitgliedschaft von Damen aus dem erweiterten rotarischen Verwandtenkreis kann zu mehr Interessentinnen führen. </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Man kann die Diskussion – z.B. durch Fragen – anregen und moderieren.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Danach sollte man fragen, wer eventuell an einer Mitgliedschaft interessiert ist. Die interessierten Damen sollte man bitten, sich in eine </w:t>
      </w:r>
      <w:r w:rsidRPr="004C4D34">
        <w:rPr>
          <w:rFonts w:ascii="Arial" w:hAnsi="Arial" w:cs="Arial"/>
          <w:b/>
          <w:bCs/>
          <w:sz w:val="22"/>
          <w:szCs w:val="22"/>
        </w:rPr>
        <w:t>unverbindliche</w:t>
      </w:r>
      <w:r w:rsidRPr="004C4D34">
        <w:rPr>
          <w:rFonts w:ascii="Arial" w:hAnsi="Arial" w:cs="Arial"/>
          <w:sz w:val="22"/>
          <w:szCs w:val="22"/>
        </w:rPr>
        <w:t xml:space="preserve"> Liste einzutragen. Am besten legt man auf jeden Tisch eine Liste und einen Kugelschreiber, damit das Eintragen schneller geht. In der </w:t>
      </w:r>
      <w:r w:rsidRPr="004C4D34">
        <w:rPr>
          <w:rFonts w:ascii="Arial" w:hAnsi="Arial" w:cs="Arial"/>
          <w:sz w:val="22"/>
          <w:szCs w:val="22"/>
        </w:rPr>
        <w:lastRenderedPageBreak/>
        <w:t>Zwischenzeit kann man weitere Fragen beantworten.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Sollten sich mindestens 12 Damen eingeschrieben haben, kann man fragen, ob sie sofort gründen wollen. In der Regel wird jedoch um Bedenkzeit gebeten.</w:t>
      </w:r>
    </w:p>
    <w:p w:rsidR="002E43C7" w:rsidRPr="004C4D34" w:rsidRDefault="002E43C7" w:rsidP="002E43C7">
      <w:pPr>
        <w:spacing w:after="120" w:line="288" w:lineRule="auto"/>
        <w:rPr>
          <w:rFonts w:ascii="Arial" w:hAnsi="Arial" w:cs="Arial"/>
          <w:sz w:val="22"/>
          <w:szCs w:val="22"/>
        </w:rPr>
      </w:pPr>
      <w:r w:rsidRPr="004C4D34">
        <w:rPr>
          <w:rFonts w:ascii="Arial" w:hAnsi="Arial" w:cs="Arial"/>
          <w:b/>
          <w:bCs/>
          <w:sz w:val="22"/>
          <w:szCs w:val="22"/>
        </w:rPr>
        <w:t>Wichtig</w:t>
      </w:r>
      <w:r w:rsidRPr="004C4D34">
        <w:rPr>
          <w:rFonts w:ascii="Arial" w:hAnsi="Arial" w:cs="Arial"/>
          <w:sz w:val="22"/>
          <w:szCs w:val="22"/>
        </w:rPr>
        <w:t xml:space="preserve"> ist es auf jeden Fall, gleich einen neuen Termin für ein weiteres Treffen auszumachen, und zwar ca. 4 Wochen später, damit sich die Initiative nicht verläuft.</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Diesen Termin sollte man den Damen, die verhindert waren, aber für die Einladung Interesse gezeigt haben, schriftlich oder telefonisch mitteilen.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Meist zeigt sich eine Dame besonders an IW interessiert; dieser sollte man einen Satz Leitfäden, die </w:t>
      </w:r>
      <w:r w:rsidR="00B67F27">
        <w:rPr>
          <w:rFonts w:ascii="Arial" w:hAnsi="Arial" w:cs="Arial"/>
          <w:sz w:val="22"/>
          <w:szCs w:val="22"/>
        </w:rPr>
        <w:t>englisch-</w:t>
      </w:r>
      <w:r w:rsidRPr="004C4D34">
        <w:rPr>
          <w:rFonts w:ascii="Arial" w:hAnsi="Arial" w:cs="Arial"/>
          <w:sz w:val="22"/>
          <w:szCs w:val="22"/>
        </w:rPr>
        <w:t>deutsche Satzung und einige Rundschauen überlassen.</w:t>
      </w:r>
    </w:p>
    <w:p w:rsidR="002E43C7" w:rsidRPr="004C4D34" w:rsidRDefault="002E43C7" w:rsidP="002E43C7">
      <w:pPr>
        <w:spacing w:after="120" w:line="288" w:lineRule="auto"/>
        <w:rPr>
          <w:rFonts w:ascii="Arial" w:hAnsi="Arial" w:cs="Arial"/>
          <w:b/>
          <w:bCs/>
          <w:sz w:val="22"/>
          <w:szCs w:val="22"/>
        </w:rPr>
      </w:pPr>
    </w:p>
    <w:p w:rsidR="002E43C7" w:rsidRPr="004C4D34" w:rsidRDefault="002E43C7" w:rsidP="002E43C7">
      <w:pPr>
        <w:spacing w:after="120" w:line="288" w:lineRule="auto"/>
        <w:rPr>
          <w:rFonts w:ascii="Arial" w:hAnsi="Arial" w:cs="Arial"/>
          <w:b/>
          <w:bCs/>
          <w:sz w:val="22"/>
          <w:szCs w:val="22"/>
        </w:rPr>
      </w:pPr>
      <w:r w:rsidRPr="004C4D34">
        <w:rPr>
          <w:rFonts w:ascii="Arial" w:hAnsi="Arial" w:cs="Arial"/>
          <w:b/>
          <w:bCs/>
          <w:sz w:val="22"/>
          <w:szCs w:val="22"/>
        </w:rPr>
        <w:t>2. Zweites Treffen zur Clubgründung</w:t>
      </w:r>
    </w:p>
    <w:p w:rsidR="002E43C7" w:rsidRPr="0051455A" w:rsidRDefault="002E43C7" w:rsidP="002E43C7">
      <w:pPr>
        <w:spacing w:after="120" w:line="288" w:lineRule="auto"/>
        <w:rPr>
          <w:rFonts w:ascii="Arial" w:hAnsi="Arial" w:cs="Arial"/>
          <w:b/>
          <w:sz w:val="22"/>
          <w:szCs w:val="22"/>
        </w:rPr>
      </w:pPr>
      <w:r w:rsidRPr="0051455A">
        <w:rPr>
          <w:rFonts w:ascii="Arial" w:hAnsi="Arial" w:cs="Arial"/>
          <w:b/>
          <w:sz w:val="22"/>
          <w:szCs w:val="22"/>
        </w:rPr>
        <w:t>Voraussetzung für eine Clubgründung</w:t>
      </w:r>
    </w:p>
    <w:p w:rsidR="002E43C7" w:rsidRPr="0053621B" w:rsidRDefault="002E43C7" w:rsidP="002E43C7">
      <w:pPr>
        <w:spacing w:line="288" w:lineRule="auto"/>
        <w:rPr>
          <w:rFonts w:ascii="Arial" w:hAnsi="Arial" w:cs="Arial"/>
          <w:sz w:val="22"/>
          <w:szCs w:val="22"/>
        </w:rPr>
      </w:pPr>
      <w:r w:rsidRPr="0053621B">
        <w:rPr>
          <w:rFonts w:ascii="Arial" w:hAnsi="Arial" w:cs="Arial"/>
          <w:sz w:val="22"/>
          <w:szCs w:val="22"/>
        </w:rPr>
        <w:t>Ein neuer Club kann gegründet werden von:</w:t>
      </w:r>
    </w:p>
    <w:p w:rsidR="002E43C7" w:rsidRPr="0053621B" w:rsidRDefault="002E43C7" w:rsidP="002E43C7">
      <w:pPr>
        <w:numPr>
          <w:ilvl w:val="0"/>
          <w:numId w:val="7"/>
        </w:numPr>
        <w:spacing w:line="288" w:lineRule="auto"/>
        <w:rPr>
          <w:rFonts w:ascii="Arial" w:hAnsi="Arial" w:cs="Arial"/>
          <w:sz w:val="22"/>
          <w:szCs w:val="22"/>
        </w:rPr>
      </w:pPr>
      <w:r w:rsidRPr="0053621B">
        <w:rPr>
          <w:rFonts w:ascii="Arial" w:hAnsi="Arial" w:cs="Arial"/>
          <w:sz w:val="22"/>
          <w:szCs w:val="22"/>
        </w:rPr>
        <w:t xml:space="preserve">Frauen, die mit Rotariern / ehemaligen Rotariern verwandt sind </w:t>
      </w:r>
    </w:p>
    <w:p w:rsidR="002E43C7" w:rsidRPr="0053621B" w:rsidRDefault="002E43C7" w:rsidP="002E43C7">
      <w:pPr>
        <w:numPr>
          <w:ilvl w:val="0"/>
          <w:numId w:val="7"/>
        </w:numPr>
        <w:spacing w:line="288" w:lineRule="auto"/>
        <w:rPr>
          <w:rFonts w:ascii="Arial" w:hAnsi="Arial" w:cs="Arial"/>
          <w:sz w:val="22"/>
          <w:szCs w:val="22"/>
        </w:rPr>
      </w:pPr>
      <w:r w:rsidRPr="0053621B">
        <w:rPr>
          <w:rFonts w:ascii="Arial" w:hAnsi="Arial" w:cs="Arial"/>
          <w:sz w:val="22"/>
          <w:szCs w:val="22"/>
        </w:rPr>
        <w:t>Frauen, die mit Inner-</w:t>
      </w:r>
      <w:proofErr w:type="spellStart"/>
      <w:r w:rsidRPr="0053621B">
        <w:rPr>
          <w:rFonts w:ascii="Arial" w:hAnsi="Arial" w:cs="Arial"/>
          <w:sz w:val="22"/>
          <w:szCs w:val="22"/>
        </w:rPr>
        <w:t>Wheel</w:t>
      </w:r>
      <w:proofErr w:type="spellEnd"/>
      <w:r w:rsidRPr="0053621B">
        <w:rPr>
          <w:rFonts w:ascii="Arial" w:hAnsi="Arial" w:cs="Arial"/>
          <w:sz w:val="22"/>
          <w:szCs w:val="22"/>
        </w:rPr>
        <w:t>-Mitgliedern / ehemaligen Inner-</w:t>
      </w:r>
      <w:proofErr w:type="spellStart"/>
      <w:r w:rsidRPr="0053621B">
        <w:rPr>
          <w:rFonts w:ascii="Arial" w:hAnsi="Arial" w:cs="Arial"/>
          <w:sz w:val="22"/>
          <w:szCs w:val="22"/>
        </w:rPr>
        <w:t>Wheel</w:t>
      </w:r>
      <w:proofErr w:type="spellEnd"/>
      <w:r w:rsidRPr="0053621B">
        <w:rPr>
          <w:rFonts w:ascii="Arial" w:hAnsi="Arial" w:cs="Arial"/>
          <w:sz w:val="22"/>
          <w:szCs w:val="22"/>
        </w:rPr>
        <w:t>-Mitgliedern verwandt sind</w:t>
      </w:r>
    </w:p>
    <w:p w:rsidR="002E43C7" w:rsidRDefault="002E43C7" w:rsidP="002E43C7">
      <w:pPr>
        <w:numPr>
          <w:ilvl w:val="0"/>
          <w:numId w:val="7"/>
        </w:numPr>
        <w:spacing w:after="120" w:line="288" w:lineRule="auto"/>
        <w:rPr>
          <w:rFonts w:ascii="Arial" w:hAnsi="Arial" w:cs="Arial"/>
          <w:sz w:val="22"/>
          <w:szCs w:val="22"/>
        </w:rPr>
      </w:pPr>
      <w:r w:rsidRPr="0053621B">
        <w:rPr>
          <w:rFonts w:ascii="Arial" w:hAnsi="Arial" w:cs="Arial"/>
          <w:sz w:val="22"/>
          <w:szCs w:val="22"/>
        </w:rPr>
        <w:t xml:space="preserve">Frauen, die zum Beitritt eingeladen wurden </w:t>
      </w:r>
    </w:p>
    <w:p w:rsidR="002E43C7" w:rsidRDefault="002E43C7" w:rsidP="002E43C7">
      <w:pPr>
        <w:spacing w:after="120" w:line="288" w:lineRule="auto"/>
        <w:rPr>
          <w:rFonts w:ascii="Arial" w:hAnsi="Arial" w:cs="Arial"/>
          <w:sz w:val="22"/>
          <w:szCs w:val="22"/>
        </w:rPr>
      </w:pPr>
      <w:r>
        <w:rPr>
          <w:rFonts w:ascii="Arial" w:hAnsi="Arial" w:cs="Arial"/>
          <w:sz w:val="22"/>
          <w:szCs w:val="22"/>
        </w:rPr>
        <w:t>Als „verwandt“ gelten Blutsverwandte</w:t>
      </w:r>
      <w:r w:rsidR="00B67F27">
        <w:rPr>
          <w:rFonts w:ascii="Arial" w:hAnsi="Arial" w:cs="Arial"/>
          <w:sz w:val="22"/>
          <w:szCs w:val="22"/>
        </w:rPr>
        <w:t>,</w:t>
      </w:r>
      <w:r>
        <w:rPr>
          <w:rFonts w:ascii="Arial" w:hAnsi="Arial" w:cs="Arial"/>
          <w:sz w:val="22"/>
          <w:szCs w:val="22"/>
        </w:rPr>
        <w:t xml:space="preserve"> per Heirat Verwandte</w:t>
      </w:r>
      <w:r w:rsidR="00B67F27">
        <w:rPr>
          <w:rFonts w:ascii="Arial" w:hAnsi="Arial" w:cs="Arial"/>
          <w:sz w:val="22"/>
          <w:szCs w:val="22"/>
        </w:rPr>
        <w:t xml:space="preserve"> und Lebenspartnerschaften</w:t>
      </w:r>
      <w:r>
        <w:rPr>
          <w:rFonts w:ascii="Arial" w:hAnsi="Arial" w:cs="Arial"/>
          <w:sz w:val="22"/>
          <w:szCs w:val="22"/>
        </w:rPr>
        <w:t xml:space="preserve">. </w:t>
      </w:r>
      <w:r w:rsidRPr="0051455A">
        <w:rPr>
          <w:rFonts w:ascii="Arial" w:hAnsi="Arial" w:cs="Arial"/>
          <w:b/>
          <w:sz w:val="22"/>
          <w:szCs w:val="22"/>
        </w:rPr>
        <w:t>Mindestens</w:t>
      </w:r>
      <w:r>
        <w:rPr>
          <w:rFonts w:ascii="Arial" w:hAnsi="Arial" w:cs="Arial"/>
          <w:b/>
          <w:sz w:val="22"/>
          <w:szCs w:val="22"/>
        </w:rPr>
        <w:t xml:space="preserve"> 10</w:t>
      </w:r>
      <w:r w:rsidRPr="0051455A">
        <w:rPr>
          <w:rFonts w:ascii="Arial" w:hAnsi="Arial" w:cs="Arial"/>
          <w:b/>
          <w:sz w:val="22"/>
          <w:szCs w:val="22"/>
        </w:rPr>
        <w:t xml:space="preserve"> Mitglieder</w:t>
      </w:r>
      <w:r w:rsidRPr="004C4D34">
        <w:rPr>
          <w:rFonts w:ascii="Arial" w:hAnsi="Arial" w:cs="Arial"/>
          <w:sz w:val="22"/>
          <w:szCs w:val="22"/>
        </w:rPr>
        <w:t xml:space="preserve"> sind erforderlich, um einen Club zu gründen. </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Das IIW-Gründungsformular (Charter </w:t>
      </w:r>
      <w:proofErr w:type="spellStart"/>
      <w:r w:rsidRPr="004C4D34">
        <w:rPr>
          <w:rFonts w:ascii="Arial" w:hAnsi="Arial" w:cs="Arial"/>
          <w:sz w:val="22"/>
          <w:szCs w:val="22"/>
        </w:rPr>
        <w:t>Application</w:t>
      </w:r>
      <w:proofErr w:type="spellEnd"/>
      <w:r w:rsidRPr="004C4D34">
        <w:rPr>
          <w:rFonts w:ascii="Arial" w:hAnsi="Arial" w:cs="Arial"/>
          <w:sz w:val="22"/>
          <w:szCs w:val="22"/>
        </w:rPr>
        <w:t xml:space="preserve"> Form) findet sich auf der Homepage von International </w:t>
      </w:r>
      <w:proofErr w:type="spellStart"/>
      <w:r w:rsidRPr="004C4D34">
        <w:rPr>
          <w:rFonts w:ascii="Arial" w:hAnsi="Arial" w:cs="Arial"/>
          <w:sz w:val="22"/>
          <w:szCs w:val="22"/>
        </w:rPr>
        <w:t>Inner</w:t>
      </w:r>
      <w:proofErr w:type="spellEnd"/>
      <w:r w:rsidRPr="004C4D34">
        <w:rPr>
          <w:rFonts w:ascii="Arial" w:hAnsi="Arial" w:cs="Arial"/>
          <w:sz w:val="22"/>
          <w:szCs w:val="22"/>
        </w:rPr>
        <w:t xml:space="preserve"> </w:t>
      </w:r>
      <w:proofErr w:type="spellStart"/>
      <w:r w:rsidRPr="004C4D34">
        <w:rPr>
          <w:rFonts w:ascii="Arial" w:hAnsi="Arial" w:cs="Arial"/>
          <w:sz w:val="22"/>
          <w:szCs w:val="22"/>
        </w:rPr>
        <w:t>Wheel</w:t>
      </w:r>
      <w:proofErr w:type="spellEnd"/>
      <w:r w:rsidRPr="004C4D34">
        <w:rPr>
          <w:rFonts w:ascii="Arial" w:hAnsi="Arial" w:cs="Arial"/>
          <w:sz w:val="22"/>
          <w:szCs w:val="22"/>
        </w:rPr>
        <w:t xml:space="preserve">. Anträge auf Mitgliedschaft des Clubs bei IIW (in Form des IIW-Gründungsformulars) werden </w:t>
      </w:r>
      <w:r>
        <w:rPr>
          <w:rFonts w:ascii="Arial" w:hAnsi="Arial" w:cs="Arial"/>
          <w:sz w:val="22"/>
          <w:szCs w:val="22"/>
        </w:rPr>
        <w:t xml:space="preserve">von der Gründungsbeauftragten </w:t>
      </w:r>
      <w:r w:rsidRPr="004C4D34">
        <w:rPr>
          <w:rFonts w:ascii="Arial" w:hAnsi="Arial" w:cs="Arial"/>
          <w:sz w:val="22"/>
          <w:szCs w:val="22"/>
        </w:rPr>
        <w:t>an die Sekretärin von IIW gesandt. Nach Zahlung des Mitgliedsbeitrags (</w:t>
      </w:r>
      <w:proofErr w:type="spellStart"/>
      <w:r w:rsidRPr="004C4D34">
        <w:rPr>
          <w:rFonts w:ascii="Arial" w:hAnsi="Arial" w:cs="Arial"/>
          <w:sz w:val="22"/>
          <w:szCs w:val="22"/>
        </w:rPr>
        <w:t>Capitation</w:t>
      </w:r>
      <w:proofErr w:type="spellEnd"/>
      <w:r w:rsidRPr="004C4D34">
        <w:rPr>
          <w:rFonts w:ascii="Arial" w:hAnsi="Arial" w:cs="Arial"/>
          <w:sz w:val="22"/>
          <w:szCs w:val="22"/>
        </w:rPr>
        <w:t xml:space="preserve"> Fee), den die </w:t>
      </w:r>
      <w:proofErr w:type="spellStart"/>
      <w:r w:rsidRPr="004C4D34">
        <w:rPr>
          <w:rFonts w:ascii="Arial" w:hAnsi="Arial" w:cs="Arial"/>
          <w:sz w:val="22"/>
          <w:szCs w:val="22"/>
        </w:rPr>
        <w:t>Distriktsschatzmeisterin</w:t>
      </w:r>
      <w:proofErr w:type="spellEnd"/>
      <w:r w:rsidRPr="004C4D34">
        <w:rPr>
          <w:rFonts w:ascii="Arial" w:hAnsi="Arial" w:cs="Arial"/>
          <w:sz w:val="22"/>
          <w:szCs w:val="22"/>
        </w:rPr>
        <w:t xml:space="preserve"> weiterleitet, gibt IIW dem Antrag statt, indem zur Bestätigung</w:t>
      </w:r>
      <w:r w:rsidR="00421F51">
        <w:rPr>
          <w:rFonts w:ascii="Arial" w:hAnsi="Arial" w:cs="Arial"/>
          <w:sz w:val="22"/>
          <w:szCs w:val="22"/>
        </w:rPr>
        <w:t xml:space="preserve"> </w:t>
      </w:r>
      <w:r w:rsidRPr="004C4D34">
        <w:rPr>
          <w:rFonts w:ascii="Arial" w:hAnsi="Arial" w:cs="Arial"/>
          <w:sz w:val="22"/>
          <w:szCs w:val="22"/>
        </w:rPr>
        <w:t xml:space="preserve">dem Club die internationale Clubnummer mitgeteilt und </w:t>
      </w:r>
      <w:r w:rsidR="00421F51">
        <w:rPr>
          <w:rFonts w:ascii="Arial" w:hAnsi="Arial" w:cs="Arial"/>
          <w:sz w:val="22"/>
          <w:szCs w:val="22"/>
        </w:rPr>
        <w:t>der Nationalen Repräsentantin die</w:t>
      </w:r>
      <w:r w:rsidRPr="004C4D34">
        <w:rPr>
          <w:rFonts w:ascii="Arial" w:hAnsi="Arial" w:cs="Arial"/>
          <w:sz w:val="22"/>
          <w:szCs w:val="22"/>
        </w:rPr>
        <w:t xml:space="preserve"> Charterurkunde zugesandt wird. Damit hat der Club alle Pflichten und Rechte eines etablierten Clubs, auch das Recht, in </w:t>
      </w:r>
      <w:proofErr w:type="spellStart"/>
      <w:r>
        <w:rPr>
          <w:rFonts w:ascii="Arial" w:hAnsi="Arial" w:cs="Arial"/>
          <w:sz w:val="22"/>
          <w:szCs w:val="22"/>
        </w:rPr>
        <w:t>Di</w:t>
      </w:r>
      <w:r w:rsidRPr="004C4D34">
        <w:rPr>
          <w:rFonts w:ascii="Arial" w:hAnsi="Arial" w:cs="Arial"/>
          <w:sz w:val="22"/>
          <w:szCs w:val="22"/>
        </w:rPr>
        <w:t>striktsangelegenheiten</w:t>
      </w:r>
      <w:proofErr w:type="spellEnd"/>
      <w:r w:rsidRPr="004C4D34">
        <w:rPr>
          <w:rFonts w:ascii="Arial" w:hAnsi="Arial" w:cs="Arial"/>
          <w:sz w:val="22"/>
          <w:szCs w:val="22"/>
        </w:rPr>
        <w:t xml:space="preserve"> mit abzustimmen.</w:t>
      </w:r>
    </w:p>
    <w:p w:rsidR="002E43C7" w:rsidRPr="004C4D34" w:rsidRDefault="002E43C7" w:rsidP="002E43C7">
      <w:pPr>
        <w:spacing w:after="120" w:line="288" w:lineRule="auto"/>
        <w:rPr>
          <w:rFonts w:ascii="Arial" w:hAnsi="Arial" w:cs="Arial"/>
          <w:sz w:val="22"/>
          <w:szCs w:val="22"/>
        </w:rPr>
      </w:pPr>
      <w:r>
        <w:rPr>
          <w:rFonts w:ascii="Arial" w:hAnsi="Arial" w:cs="Arial"/>
          <w:sz w:val="22"/>
          <w:szCs w:val="22"/>
        </w:rPr>
        <w:t xml:space="preserve">Der </w:t>
      </w:r>
      <w:r w:rsidRPr="0051455A">
        <w:rPr>
          <w:rFonts w:ascii="Arial" w:hAnsi="Arial" w:cs="Arial"/>
          <w:b/>
          <w:sz w:val="22"/>
          <w:szCs w:val="22"/>
        </w:rPr>
        <w:t>Aufnahme von Mitgliedern ohne rotarisch/inner-</w:t>
      </w:r>
      <w:proofErr w:type="spellStart"/>
      <w:r w:rsidRPr="0051455A">
        <w:rPr>
          <w:rFonts w:ascii="Arial" w:hAnsi="Arial" w:cs="Arial"/>
          <w:b/>
          <w:sz w:val="22"/>
          <w:szCs w:val="22"/>
        </w:rPr>
        <w:t>wheelerischen</w:t>
      </w:r>
      <w:proofErr w:type="spellEnd"/>
      <w:r w:rsidRPr="0051455A">
        <w:rPr>
          <w:rFonts w:ascii="Arial" w:hAnsi="Arial" w:cs="Arial"/>
          <w:b/>
          <w:sz w:val="22"/>
          <w:szCs w:val="22"/>
        </w:rPr>
        <w:t xml:space="preserve"> Hintergrund in einen bereits gegründeten Club</w:t>
      </w:r>
      <w:r w:rsidRPr="004C4D34">
        <w:rPr>
          <w:rFonts w:ascii="Arial" w:hAnsi="Arial" w:cs="Arial"/>
          <w:sz w:val="22"/>
          <w:szCs w:val="22"/>
        </w:rPr>
        <w:t xml:space="preserve"> </w:t>
      </w:r>
      <w:r>
        <w:rPr>
          <w:rFonts w:ascii="Arial" w:hAnsi="Arial" w:cs="Arial"/>
          <w:sz w:val="22"/>
          <w:szCs w:val="22"/>
        </w:rPr>
        <w:t>ist nur möglich mit Zustimmung der Mitglieder, die dem Club bereits angehören. Ein Club kann die Aufnahme von Frauen ohne rotarischen Hintergrund auch generell ablehnen.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Auch beim </w:t>
      </w:r>
      <w:r w:rsidRPr="004C4D34">
        <w:rPr>
          <w:rFonts w:ascii="Arial" w:hAnsi="Arial" w:cs="Arial"/>
          <w:b/>
          <w:bCs/>
          <w:sz w:val="22"/>
          <w:szCs w:val="22"/>
        </w:rPr>
        <w:t xml:space="preserve">zweiten Treffen </w:t>
      </w:r>
      <w:r w:rsidRPr="004C4D34">
        <w:rPr>
          <w:rFonts w:ascii="Arial" w:hAnsi="Arial" w:cs="Arial"/>
          <w:sz w:val="22"/>
          <w:szCs w:val="22"/>
        </w:rPr>
        <w:t xml:space="preserve">sollten sich die Damen in eine </w:t>
      </w:r>
      <w:r w:rsidRPr="004C4D34">
        <w:rPr>
          <w:rFonts w:ascii="Arial" w:hAnsi="Arial" w:cs="Arial"/>
          <w:b/>
          <w:bCs/>
          <w:sz w:val="22"/>
          <w:szCs w:val="22"/>
        </w:rPr>
        <w:t xml:space="preserve">Anwesenheitsliste </w:t>
      </w:r>
      <w:r w:rsidRPr="004C4D34">
        <w:rPr>
          <w:rFonts w:ascii="Arial" w:hAnsi="Arial" w:cs="Arial"/>
          <w:sz w:val="22"/>
          <w:szCs w:val="22"/>
        </w:rPr>
        <w:t>eintragen</w:t>
      </w:r>
      <w:r w:rsidRPr="004C4D34">
        <w:rPr>
          <w:rFonts w:ascii="Arial" w:hAnsi="Arial" w:cs="Arial"/>
          <w:b/>
          <w:bCs/>
          <w:sz w:val="22"/>
          <w:szCs w:val="22"/>
        </w:rPr>
        <w:t xml:space="preserve">. </w:t>
      </w:r>
      <w:r w:rsidRPr="004C4D34">
        <w:rPr>
          <w:rFonts w:ascii="Arial" w:hAnsi="Arial" w:cs="Arial"/>
          <w:sz w:val="22"/>
          <w:szCs w:val="22"/>
        </w:rPr>
        <w:t>Man kann</w:t>
      </w:r>
      <w:r w:rsidRPr="004C4D34">
        <w:rPr>
          <w:rFonts w:ascii="Arial" w:hAnsi="Arial" w:cs="Arial"/>
          <w:b/>
          <w:bCs/>
          <w:sz w:val="22"/>
          <w:szCs w:val="22"/>
        </w:rPr>
        <w:t xml:space="preserve"> </w:t>
      </w:r>
      <w:r w:rsidRPr="004C4D34">
        <w:rPr>
          <w:rFonts w:ascii="Arial" w:hAnsi="Arial" w:cs="Arial"/>
          <w:sz w:val="22"/>
          <w:szCs w:val="22"/>
        </w:rPr>
        <w:t xml:space="preserve">anfangs über Club-interne Dinge, Mitgliedschaft, Vorstand etc. sprechen, Fragen beantworten und versuchen, den </w:t>
      </w:r>
      <w:r w:rsidRPr="004C4D34">
        <w:rPr>
          <w:rFonts w:ascii="Arial" w:hAnsi="Arial" w:cs="Arial"/>
          <w:b/>
          <w:bCs/>
          <w:sz w:val="22"/>
          <w:szCs w:val="22"/>
        </w:rPr>
        <w:t>Vorstand zu bilden</w:t>
      </w:r>
      <w:r w:rsidRPr="004C4D34">
        <w:rPr>
          <w:rFonts w:ascii="Arial" w:hAnsi="Arial" w:cs="Arial"/>
          <w:sz w:val="22"/>
          <w:szCs w:val="22"/>
        </w:rPr>
        <w:t>. Manchmal haben die Damen das bereits allein bewerkstelligt.</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Wenn der Vorstand feststeht, die Ämter der Gründungspräsidentin, Sekretärin und Schatzmeisterin besetzt sind, muss das </w:t>
      </w:r>
      <w:r w:rsidRPr="004C4D34">
        <w:rPr>
          <w:rFonts w:ascii="Arial" w:hAnsi="Arial" w:cs="Arial"/>
          <w:b/>
          <w:sz w:val="22"/>
          <w:szCs w:val="22"/>
        </w:rPr>
        <w:t xml:space="preserve">IIW Gründungsformular </w:t>
      </w:r>
      <w:r w:rsidRPr="004C4D34">
        <w:rPr>
          <w:rFonts w:ascii="Arial" w:hAnsi="Arial" w:cs="Arial"/>
          <w:sz w:val="22"/>
          <w:szCs w:val="22"/>
        </w:rPr>
        <w:t xml:space="preserve">(Charter </w:t>
      </w:r>
      <w:proofErr w:type="spellStart"/>
      <w:r w:rsidRPr="004C4D34">
        <w:rPr>
          <w:rFonts w:ascii="Arial" w:hAnsi="Arial" w:cs="Arial"/>
          <w:sz w:val="22"/>
          <w:szCs w:val="22"/>
        </w:rPr>
        <w:t>Application</w:t>
      </w:r>
      <w:proofErr w:type="spellEnd"/>
      <w:r w:rsidRPr="004C4D34">
        <w:rPr>
          <w:rFonts w:ascii="Arial" w:hAnsi="Arial" w:cs="Arial"/>
          <w:sz w:val="22"/>
          <w:szCs w:val="22"/>
        </w:rPr>
        <w:t xml:space="preserve"> Form) ausgefüllt werden. </w:t>
      </w:r>
      <w:r w:rsidRPr="004C4D34">
        <w:rPr>
          <w:rFonts w:ascii="Arial" w:hAnsi="Arial" w:cs="Arial"/>
          <w:b/>
          <w:bCs/>
          <w:sz w:val="22"/>
          <w:szCs w:val="22"/>
        </w:rPr>
        <w:t>Wichtig</w:t>
      </w:r>
      <w:r w:rsidRPr="004C4D34">
        <w:rPr>
          <w:rFonts w:ascii="Arial" w:hAnsi="Arial" w:cs="Arial"/>
          <w:sz w:val="22"/>
          <w:szCs w:val="22"/>
        </w:rPr>
        <w:t xml:space="preserve"> dabei ist, </w:t>
      </w:r>
      <w:r w:rsidRPr="004C4D34">
        <w:rPr>
          <w:rFonts w:ascii="Arial" w:hAnsi="Arial" w:cs="Arial"/>
          <w:b/>
          <w:sz w:val="22"/>
          <w:szCs w:val="22"/>
        </w:rPr>
        <w:t>erst den Familiennamen</w:t>
      </w:r>
      <w:r w:rsidRPr="004C4D34">
        <w:rPr>
          <w:rFonts w:ascii="Arial" w:hAnsi="Arial" w:cs="Arial"/>
          <w:sz w:val="22"/>
          <w:szCs w:val="22"/>
        </w:rPr>
        <w:t xml:space="preserve"> (</w:t>
      </w:r>
      <w:proofErr w:type="spellStart"/>
      <w:r w:rsidRPr="004C4D34">
        <w:rPr>
          <w:rFonts w:ascii="Arial" w:hAnsi="Arial" w:cs="Arial"/>
          <w:sz w:val="22"/>
          <w:szCs w:val="22"/>
        </w:rPr>
        <w:t>surname</w:t>
      </w:r>
      <w:proofErr w:type="spellEnd"/>
      <w:r w:rsidRPr="004C4D34">
        <w:rPr>
          <w:rFonts w:ascii="Arial" w:hAnsi="Arial" w:cs="Arial"/>
          <w:sz w:val="22"/>
          <w:szCs w:val="22"/>
        </w:rPr>
        <w:t xml:space="preserve">), </w:t>
      </w:r>
      <w:r w:rsidRPr="004C4D34">
        <w:rPr>
          <w:rFonts w:ascii="Arial" w:hAnsi="Arial" w:cs="Arial"/>
          <w:b/>
          <w:sz w:val="22"/>
          <w:szCs w:val="22"/>
        </w:rPr>
        <w:t>dann den Vornamen</w:t>
      </w:r>
      <w:r w:rsidRPr="004C4D34">
        <w:rPr>
          <w:rFonts w:ascii="Arial" w:hAnsi="Arial" w:cs="Arial"/>
          <w:sz w:val="22"/>
          <w:szCs w:val="22"/>
        </w:rPr>
        <w:t xml:space="preserve"> eintragen zu lassen.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Ist die Liste mit mindestens </w:t>
      </w:r>
      <w:r w:rsidRPr="004C4D34">
        <w:rPr>
          <w:rFonts w:ascii="Arial" w:hAnsi="Arial" w:cs="Arial"/>
          <w:b/>
          <w:sz w:val="22"/>
          <w:szCs w:val="22"/>
        </w:rPr>
        <w:t>1</w:t>
      </w:r>
      <w:r>
        <w:rPr>
          <w:rFonts w:ascii="Arial" w:hAnsi="Arial" w:cs="Arial"/>
          <w:b/>
          <w:sz w:val="22"/>
          <w:szCs w:val="22"/>
        </w:rPr>
        <w:t xml:space="preserve">0 </w:t>
      </w:r>
      <w:r w:rsidRPr="004C4D34">
        <w:rPr>
          <w:rFonts w:ascii="Arial" w:hAnsi="Arial" w:cs="Arial"/>
          <w:b/>
          <w:sz w:val="22"/>
          <w:szCs w:val="22"/>
        </w:rPr>
        <w:t xml:space="preserve">Eintragungen </w:t>
      </w:r>
      <w:r w:rsidRPr="004C4D34">
        <w:rPr>
          <w:rFonts w:ascii="Arial" w:hAnsi="Arial" w:cs="Arial"/>
          <w:sz w:val="22"/>
          <w:szCs w:val="22"/>
        </w:rPr>
        <w:t>ausgefüllt, erklärt man den Club als gegründet.</w:t>
      </w:r>
    </w:p>
    <w:p w:rsidR="002E43C7" w:rsidRPr="004C4D34" w:rsidRDefault="002E43C7" w:rsidP="002E43C7">
      <w:pPr>
        <w:spacing w:after="120" w:line="288" w:lineRule="auto"/>
        <w:rPr>
          <w:rFonts w:ascii="Arial" w:hAnsi="Arial" w:cs="Arial"/>
          <w:sz w:val="22"/>
          <w:szCs w:val="22"/>
        </w:rPr>
      </w:pPr>
      <w:r>
        <w:rPr>
          <w:rFonts w:ascii="Arial" w:hAnsi="Arial" w:cs="Arial"/>
          <w:sz w:val="22"/>
          <w:szCs w:val="22"/>
        </w:rPr>
        <w:t>Ein</w:t>
      </w:r>
      <w:r w:rsidRPr="004C4D34">
        <w:rPr>
          <w:rFonts w:ascii="Arial" w:hAnsi="Arial" w:cs="Arial"/>
          <w:sz w:val="22"/>
          <w:szCs w:val="22"/>
        </w:rPr>
        <w:t xml:space="preserve"> zweites Charter </w:t>
      </w:r>
      <w:proofErr w:type="spellStart"/>
      <w:r w:rsidRPr="004C4D34">
        <w:rPr>
          <w:rFonts w:ascii="Arial" w:hAnsi="Arial" w:cs="Arial"/>
          <w:sz w:val="22"/>
          <w:szCs w:val="22"/>
        </w:rPr>
        <w:t>Application</w:t>
      </w:r>
      <w:proofErr w:type="spellEnd"/>
      <w:r w:rsidRPr="004C4D34">
        <w:rPr>
          <w:rFonts w:ascii="Arial" w:hAnsi="Arial" w:cs="Arial"/>
          <w:sz w:val="22"/>
          <w:szCs w:val="22"/>
        </w:rPr>
        <w:t xml:space="preserve"> Form </w:t>
      </w:r>
      <w:r>
        <w:rPr>
          <w:rFonts w:ascii="Arial" w:hAnsi="Arial" w:cs="Arial"/>
          <w:sz w:val="22"/>
          <w:szCs w:val="22"/>
        </w:rPr>
        <w:t xml:space="preserve">muss </w:t>
      </w:r>
      <w:r w:rsidRPr="004C4D34">
        <w:rPr>
          <w:rFonts w:ascii="Arial" w:hAnsi="Arial" w:cs="Arial"/>
          <w:sz w:val="22"/>
          <w:szCs w:val="22"/>
        </w:rPr>
        <w:t xml:space="preserve">vollständig für das </w:t>
      </w:r>
      <w:proofErr w:type="spellStart"/>
      <w:r w:rsidRPr="004C4D34">
        <w:rPr>
          <w:rFonts w:ascii="Arial" w:hAnsi="Arial" w:cs="Arial"/>
          <w:sz w:val="22"/>
          <w:szCs w:val="22"/>
        </w:rPr>
        <w:t>Distriktsarchiv</w:t>
      </w:r>
      <w:proofErr w:type="spellEnd"/>
      <w:r w:rsidRPr="004C4D34">
        <w:rPr>
          <w:rFonts w:ascii="Arial" w:hAnsi="Arial" w:cs="Arial"/>
          <w:sz w:val="22"/>
          <w:szCs w:val="22"/>
        </w:rPr>
        <w:t xml:space="preserve"> aus</w:t>
      </w:r>
      <w:r>
        <w:rPr>
          <w:rFonts w:ascii="Arial" w:hAnsi="Arial" w:cs="Arial"/>
          <w:sz w:val="22"/>
          <w:szCs w:val="22"/>
        </w:rPr>
        <w:t>ge</w:t>
      </w:r>
      <w:r w:rsidRPr="004C4D34">
        <w:rPr>
          <w:rFonts w:ascii="Arial" w:hAnsi="Arial" w:cs="Arial"/>
          <w:sz w:val="22"/>
          <w:szCs w:val="22"/>
        </w:rPr>
        <w:t>füll</w:t>
      </w:r>
      <w:r>
        <w:rPr>
          <w:rFonts w:ascii="Arial" w:hAnsi="Arial" w:cs="Arial"/>
          <w:sz w:val="22"/>
          <w:szCs w:val="22"/>
        </w:rPr>
        <w:t xml:space="preserve">t </w:t>
      </w:r>
      <w:r w:rsidR="00B67F27">
        <w:rPr>
          <w:rFonts w:ascii="Arial" w:hAnsi="Arial" w:cs="Arial"/>
          <w:sz w:val="22"/>
          <w:szCs w:val="22"/>
        </w:rPr>
        <w:t xml:space="preserve">und per E-Mail an die </w:t>
      </w:r>
      <w:proofErr w:type="spellStart"/>
      <w:r w:rsidR="00B67F27">
        <w:rPr>
          <w:rFonts w:ascii="Arial" w:hAnsi="Arial" w:cs="Arial"/>
          <w:sz w:val="22"/>
          <w:szCs w:val="22"/>
        </w:rPr>
        <w:t>Distriktsarchivarin</w:t>
      </w:r>
      <w:proofErr w:type="spellEnd"/>
      <w:r w:rsidR="00B67F27">
        <w:rPr>
          <w:rFonts w:ascii="Arial" w:hAnsi="Arial" w:cs="Arial"/>
          <w:sz w:val="22"/>
          <w:szCs w:val="22"/>
        </w:rPr>
        <w:t xml:space="preserve"> geschickt </w:t>
      </w:r>
      <w:r>
        <w:rPr>
          <w:rFonts w:ascii="Arial" w:hAnsi="Arial" w:cs="Arial"/>
          <w:sz w:val="22"/>
          <w:szCs w:val="22"/>
        </w:rPr>
        <w:t xml:space="preserve">werden. </w:t>
      </w:r>
    </w:p>
    <w:p w:rsidR="002E43C7" w:rsidRPr="004C4D34" w:rsidRDefault="002E43C7" w:rsidP="002E43C7">
      <w:pPr>
        <w:spacing w:after="120" w:line="288" w:lineRule="auto"/>
        <w:rPr>
          <w:rFonts w:ascii="Arial" w:hAnsi="Arial" w:cs="Arial"/>
          <w:b/>
          <w:sz w:val="22"/>
          <w:szCs w:val="22"/>
        </w:rPr>
      </w:pPr>
      <w:r w:rsidRPr="004C4D34">
        <w:rPr>
          <w:rFonts w:ascii="Arial" w:hAnsi="Arial" w:cs="Arial"/>
          <w:sz w:val="22"/>
          <w:szCs w:val="22"/>
        </w:rPr>
        <w:lastRenderedPageBreak/>
        <w:t xml:space="preserve">Einige wichtige Dinge müssen festgelegt werden: </w:t>
      </w:r>
      <w:proofErr w:type="spellStart"/>
      <w:r w:rsidRPr="004C4D34">
        <w:rPr>
          <w:rFonts w:ascii="Arial" w:hAnsi="Arial" w:cs="Arial"/>
          <w:b/>
          <w:sz w:val="22"/>
          <w:szCs w:val="22"/>
        </w:rPr>
        <w:t>Clubname</w:t>
      </w:r>
      <w:proofErr w:type="spellEnd"/>
      <w:r w:rsidRPr="004C4D34">
        <w:rPr>
          <w:rFonts w:ascii="Arial" w:hAnsi="Arial" w:cs="Arial"/>
          <w:b/>
          <w:sz w:val="22"/>
          <w:szCs w:val="22"/>
        </w:rPr>
        <w:t xml:space="preserve"> – Meeting-Tag – Meeting-Zeit – Meeting-Ort</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Die Amtsträgerinnen erhalten </w:t>
      </w:r>
      <w:r w:rsidR="008456D9">
        <w:rPr>
          <w:rFonts w:ascii="Arial" w:hAnsi="Arial" w:cs="Arial"/>
          <w:sz w:val="22"/>
          <w:szCs w:val="22"/>
        </w:rPr>
        <w:t>folgende Unterlagen</w:t>
      </w:r>
      <w:r w:rsidRPr="004C4D34">
        <w:rPr>
          <w:rFonts w:ascii="Arial" w:hAnsi="Arial" w:cs="Arial"/>
          <w:sz w:val="22"/>
          <w:szCs w:val="22"/>
        </w:rPr>
        <w:t>:</w:t>
      </w:r>
    </w:p>
    <w:p w:rsidR="002E43C7" w:rsidRPr="004C4D34" w:rsidRDefault="002E43C7" w:rsidP="002E43C7">
      <w:pPr>
        <w:numPr>
          <w:ilvl w:val="0"/>
          <w:numId w:val="3"/>
        </w:numPr>
        <w:spacing w:after="120" w:line="288" w:lineRule="auto"/>
        <w:rPr>
          <w:rFonts w:ascii="Arial" w:hAnsi="Arial" w:cs="Arial"/>
          <w:sz w:val="22"/>
          <w:szCs w:val="22"/>
        </w:rPr>
      </w:pPr>
      <w:r w:rsidRPr="004C4D34">
        <w:rPr>
          <w:rFonts w:ascii="Arial" w:hAnsi="Arial" w:cs="Arial"/>
          <w:b/>
          <w:sz w:val="22"/>
          <w:szCs w:val="22"/>
        </w:rPr>
        <w:t>Präsidentin</w:t>
      </w:r>
      <w:r w:rsidRPr="004C4D34">
        <w:rPr>
          <w:rFonts w:ascii="Arial" w:hAnsi="Arial" w:cs="Arial"/>
          <w:sz w:val="22"/>
          <w:szCs w:val="22"/>
        </w:rPr>
        <w:t xml:space="preserve">: IW-Mitgliederverzeichnis, </w:t>
      </w:r>
      <w:r w:rsidR="008456D9">
        <w:rPr>
          <w:rFonts w:ascii="Arial" w:hAnsi="Arial" w:cs="Arial"/>
          <w:sz w:val="22"/>
          <w:szCs w:val="22"/>
        </w:rPr>
        <w:t xml:space="preserve">die blaue </w:t>
      </w:r>
      <w:proofErr w:type="spellStart"/>
      <w:r w:rsidRPr="004C4D34">
        <w:rPr>
          <w:rFonts w:ascii="Arial" w:hAnsi="Arial" w:cs="Arial"/>
          <w:sz w:val="22"/>
          <w:szCs w:val="22"/>
        </w:rPr>
        <w:t>Constitution</w:t>
      </w:r>
      <w:proofErr w:type="spellEnd"/>
      <w:r w:rsidRPr="004C4D34">
        <w:rPr>
          <w:rFonts w:ascii="Arial" w:hAnsi="Arial" w:cs="Arial"/>
          <w:sz w:val="22"/>
          <w:szCs w:val="22"/>
        </w:rPr>
        <w:t xml:space="preserve"> und die </w:t>
      </w:r>
      <w:r w:rsidR="008456D9">
        <w:rPr>
          <w:rFonts w:ascii="Arial" w:hAnsi="Arial" w:cs="Arial"/>
          <w:sz w:val="22"/>
          <w:szCs w:val="22"/>
        </w:rPr>
        <w:t>gelbe englisch-</w:t>
      </w:r>
      <w:r w:rsidRPr="004C4D34">
        <w:rPr>
          <w:rFonts w:ascii="Arial" w:hAnsi="Arial" w:cs="Arial"/>
          <w:sz w:val="22"/>
          <w:szCs w:val="22"/>
        </w:rPr>
        <w:t>deutsche Satzung, einen Satz Leitfäden für alle Clubämter, für die Charterfeier und eine Liste mit IW-Terminen</w:t>
      </w:r>
    </w:p>
    <w:p w:rsidR="002E43C7" w:rsidRPr="004C4D34" w:rsidRDefault="002E43C7" w:rsidP="002E43C7">
      <w:pPr>
        <w:numPr>
          <w:ilvl w:val="0"/>
          <w:numId w:val="3"/>
        </w:numPr>
        <w:spacing w:after="120" w:line="288" w:lineRule="auto"/>
        <w:rPr>
          <w:rFonts w:ascii="Arial" w:hAnsi="Arial" w:cs="Arial"/>
          <w:sz w:val="22"/>
          <w:szCs w:val="22"/>
        </w:rPr>
      </w:pPr>
      <w:r w:rsidRPr="004C4D34">
        <w:rPr>
          <w:rFonts w:ascii="Arial" w:hAnsi="Arial" w:cs="Arial"/>
          <w:b/>
          <w:sz w:val="22"/>
          <w:szCs w:val="22"/>
        </w:rPr>
        <w:t>Sekretärin</w:t>
      </w:r>
      <w:r w:rsidRPr="004C4D34">
        <w:rPr>
          <w:rFonts w:ascii="Arial" w:hAnsi="Arial" w:cs="Arial"/>
          <w:sz w:val="22"/>
          <w:szCs w:val="22"/>
        </w:rPr>
        <w:t>: IW-Mitgliederverzeichnis, Leitfaden und Checklisten, Protokollentwürfe, Protokollversandliste, Aufnahmeformulare und die Preisliste für IW-Nadeln.</w:t>
      </w:r>
    </w:p>
    <w:p w:rsidR="002E43C7" w:rsidRPr="004C4D34" w:rsidRDefault="002E43C7" w:rsidP="002E43C7">
      <w:pPr>
        <w:numPr>
          <w:ilvl w:val="0"/>
          <w:numId w:val="3"/>
        </w:numPr>
        <w:spacing w:after="120" w:line="288" w:lineRule="auto"/>
        <w:rPr>
          <w:rFonts w:ascii="Arial" w:hAnsi="Arial" w:cs="Arial"/>
          <w:sz w:val="22"/>
          <w:szCs w:val="22"/>
        </w:rPr>
      </w:pPr>
      <w:r w:rsidRPr="004C4D34">
        <w:rPr>
          <w:rFonts w:ascii="Arial" w:hAnsi="Arial" w:cs="Arial"/>
          <w:b/>
          <w:sz w:val="22"/>
          <w:szCs w:val="22"/>
        </w:rPr>
        <w:t>Schatzmeisterin</w:t>
      </w:r>
      <w:r w:rsidRPr="004C4D34">
        <w:rPr>
          <w:rFonts w:ascii="Arial" w:hAnsi="Arial" w:cs="Arial"/>
          <w:sz w:val="22"/>
          <w:szCs w:val="22"/>
        </w:rPr>
        <w:t xml:space="preserve">: Leitfaden, Checkliste und die Liste der </w:t>
      </w:r>
      <w:proofErr w:type="spellStart"/>
      <w:r w:rsidRPr="004C4D34">
        <w:rPr>
          <w:rFonts w:ascii="Arial" w:hAnsi="Arial" w:cs="Arial"/>
          <w:sz w:val="22"/>
          <w:szCs w:val="22"/>
        </w:rPr>
        <w:t>Distriktsbeiträge</w:t>
      </w:r>
      <w:proofErr w:type="spellEnd"/>
      <w:r w:rsidRPr="004C4D34">
        <w:rPr>
          <w:rFonts w:ascii="Arial" w:hAnsi="Arial" w:cs="Arial"/>
          <w:sz w:val="22"/>
          <w:szCs w:val="22"/>
        </w:rPr>
        <w:t>.</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Bei Clubneugründungen </w:t>
      </w:r>
      <w:r>
        <w:rPr>
          <w:rFonts w:ascii="Arial" w:hAnsi="Arial" w:cs="Arial"/>
          <w:sz w:val="22"/>
          <w:szCs w:val="22"/>
        </w:rPr>
        <w:t>müssen</w:t>
      </w:r>
      <w:r w:rsidRPr="004C4D34">
        <w:rPr>
          <w:rFonts w:ascii="Arial" w:hAnsi="Arial" w:cs="Arial"/>
          <w:sz w:val="22"/>
          <w:szCs w:val="22"/>
        </w:rPr>
        <w:t xml:space="preserve"> der </w:t>
      </w:r>
      <w:proofErr w:type="spellStart"/>
      <w:r w:rsidRPr="004C4D34">
        <w:rPr>
          <w:rFonts w:ascii="Arial" w:hAnsi="Arial" w:cs="Arial"/>
          <w:sz w:val="22"/>
          <w:szCs w:val="22"/>
        </w:rPr>
        <w:t>Distriktsschatzmeisterin</w:t>
      </w:r>
      <w:proofErr w:type="spellEnd"/>
      <w:r w:rsidRPr="004C4D34">
        <w:rPr>
          <w:rFonts w:ascii="Arial" w:hAnsi="Arial" w:cs="Arial"/>
          <w:sz w:val="22"/>
          <w:szCs w:val="22"/>
        </w:rPr>
        <w:t xml:space="preserve"> neben der Liste der Gründungsmitglieder auch die aus einem anderen Club überwechselnden Damen zusätzlich auf einem gesonderten Blatt aufgelistet werden (Angabe des bisherigen Clubs!), um unerwünschte Doppelzahlungen zu vermeiden.</w:t>
      </w:r>
    </w:p>
    <w:p w:rsidR="002E43C7" w:rsidRPr="004C4D34" w:rsidRDefault="002E43C7" w:rsidP="002E43C7">
      <w:pPr>
        <w:spacing w:after="120" w:line="288" w:lineRule="auto"/>
        <w:rPr>
          <w:rFonts w:ascii="Arial" w:hAnsi="Arial" w:cs="Arial"/>
          <w:sz w:val="22"/>
          <w:szCs w:val="22"/>
        </w:rPr>
      </w:pPr>
      <w:r w:rsidRPr="004C4D34">
        <w:rPr>
          <w:rFonts w:ascii="Arial" w:hAnsi="Arial" w:cs="Arial"/>
          <w:color w:val="76923C"/>
          <w:sz w:val="22"/>
          <w:szCs w:val="22"/>
        </w:rPr>
        <w:t>F</w:t>
      </w:r>
      <w:r w:rsidRPr="004C4D34">
        <w:rPr>
          <w:rFonts w:ascii="Arial" w:hAnsi="Arial" w:cs="Arial"/>
          <w:sz w:val="22"/>
          <w:szCs w:val="22"/>
        </w:rPr>
        <w:t xml:space="preserve">ür eine Clubgründung im Juni </w:t>
      </w:r>
      <w:proofErr w:type="gramStart"/>
      <w:r w:rsidRPr="004C4D34">
        <w:rPr>
          <w:rFonts w:ascii="Arial" w:hAnsi="Arial" w:cs="Arial"/>
          <w:sz w:val="22"/>
          <w:szCs w:val="22"/>
        </w:rPr>
        <w:t>wird</w:t>
      </w:r>
      <w:proofErr w:type="gramEnd"/>
      <w:r w:rsidRPr="004C4D34">
        <w:rPr>
          <w:rFonts w:ascii="Arial" w:hAnsi="Arial" w:cs="Arial"/>
          <w:sz w:val="22"/>
          <w:szCs w:val="22"/>
        </w:rPr>
        <w:t xml:space="preserve"> keine </w:t>
      </w:r>
      <w:proofErr w:type="spellStart"/>
      <w:r w:rsidRPr="004C4D34">
        <w:rPr>
          <w:rFonts w:ascii="Arial" w:hAnsi="Arial" w:cs="Arial"/>
          <w:b/>
          <w:sz w:val="22"/>
          <w:szCs w:val="22"/>
        </w:rPr>
        <w:t>Capitation</w:t>
      </w:r>
      <w:proofErr w:type="spellEnd"/>
      <w:r w:rsidRPr="004C4D34">
        <w:rPr>
          <w:rFonts w:ascii="Arial" w:hAnsi="Arial" w:cs="Arial"/>
          <w:b/>
          <w:sz w:val="22"/>
          <w:szCs w:val="22"/>
        </w:rPr>
        <w:t xml:space="preserve"> Fee</w:t>
      </w:r>
      <w:r w:rsidRPr="004C4D34">
        <w:rPr>
          <w:rFonts w:ascii="Arial" w:hAnsi="Arial" w:cs="Arial"/>
          <w:sz w:val="22"/>
          <w:szCs w:val="22"/>
        </w:rPr>
        <w:t xml:space="preserve"> und kein </w:t>
      </w:r>
      <w:proofErr w:type="spellStart"/>
      <w:r w:rsidRPr="004C4D34">
        <w:rPr>
          <w:rFonts w:ascii="Arial" w:hAnsi="Arial" w:cs="Arial"/>
          <w:b/>
          <w:sz w:val="22"/>
          <w:szCs w:val="22"/>
        </w:rPr>
        <w:t>Distriktsbeitrag</w:t>
      </w:r>
      <w:proofErr w:type="spellEnd"/>
      <w:r w:rsidRPr="004C4D34">
        <w:rPr>
          <w:rFonts w:ascii="Arial" w:hAnsi="Arial" w:cs="Arial"/>
          <w:sz w:val="22"/>
          <w:szCs w:val="22"/>
        </w:rPr>
        <w:t xml:space="preserve"> berechnet. </w:t>
      </w:r>
    </w:p>
    <w:p w:rsidR="002E43C7" w:rsidRDefault="002E43C7" w:rsidP="002E43C7">
      <w:pPr>
        <w:spacing w:after="120" w:line="288" w:lineRule="auto"/>
        <w:rPr>
          <w:rFonts w:ascii="Arial" w:hAnsi="Arial" w:cs="Arial"/>
          <w:sz w:val="22"/>
          <w:szCs w:val="22"/>
        </w:rPr>
      </w:pPr>
      <w:r>
        <w:rPr>
          <w:rFonts w:ascii="Arial" w:hAnsi="Arial" w:cs="Arial"/>
          <w:sz w:val="22"/>
          <w:szCs w:val="22"/>
        </w:rPr>
        <w:t xml:space="preserve">Die </w:t>
      </w:r>
      <w:r w:rsidR="00421F51">
        <w:rPr>
          <w:rFonts w:ascii="Arial" w:hAnsi="Arial" w:cs="Arial"/>
          <w:b/>
          <w:sz w:val="22"/>
          <w:szCs w:val="22"/>
        </w:rPr>
        <w:t>Gründungsbeauftragte</w:t>
      </w:r>
      <w:r>
        <w:rPr>
          <w:rFonts w:ascii="Arial" w:hAnsi="Arial" w:cs="Arial"/>
          <w:sz w:val="22"/>
          <w:szCs w:val="22"/>
        </w:rPr>
        <w:t xml:space="preserve"> meldet die Gründung des neuen Clubs an IIW </w:t>
      </w:r>
      <w:proofErr w:type="spellStart"/>
      <w:r>
        <w:rPr>
          <w:rFonts w:ascii="Arial" w:hAnsi="Arial" w:cs="Arial"/>
          <w:sz w:val="22"/>
          <w:szCs w:val="22"/>
        </w:rPr>
        <w:t>Headquarters</w:t>
      </w:r>
      <w:proofErr w:type="spellEnd"/>
      <w:r w:rsidR="00421F51">
        <w:rPr>
          <w:rFonts w:ascii="Arial" w:hAnsi="Arial" w:cs="Arial"/>
          <w:sz w:val="22"/>
          <w:szCs w:val="22"/>
        </w:rPr>
        <w:t xml:space="preserve"> und schickt eine detaillierte Liste der Gründungsmitglieder und des Gründungsvorstandes an die </w:t>
      </w:r>
      <w:proofErr w:type="spellStart"/>
      <w:r w:rsidR="00421F51">
        <w:rPr>
          <w:rFonts w:ascii="Arial" w:hAnsi="Arial" w:cs="Arial"/>
          <w:sz w:val="22"/>
          <w:szCs w:val="22"/>
        </w:rPr>
        <w:t>Distriktssekretärin</w:t>
      </w:r>
      <w:proofErr w:type="spellEnd"/>
      <w:r w:rsidR="00421F51">
        <w:rPr>
          <w:rFonts w:ascii="Arial" w:hAnsi="Arial" w:cs="Arial"/>
          <w:sz w:val="22"/>
          <w:szCs w:val="22"/>
        </w:rPr>
        <w:t xml:space="preserve"> und die </w:t>
      </w:r>
      <w:proofErr w:type="spellStart"/>
      <w:r w:rsidRPr="00AE77F4">
        <w:rPr>
          <w:rFonts w:ascii="Arial" w:hAnsi="Arial" w:cs="Arial"/>
          <w:b/>
          <w:sz w:val="22"/>
          <w:szCs w:val="22"/>
        </w:rPr>
        <w:t>Distriktsschatzmeisterin</w:t>
      </w:r>
      <w:proofErr w:type="spellEnd"/>
      <w:r w:rsidR="00421F51">
        <w:rPr>
          <w:rFonts w:ascii="Arial" w:hAnsi="Arial" w:cs="Arial"/>
          <w:b/>
          <w:sz w:val="22"/>
          <w:szCs w:val="22"/>
        </w:rPr>
        <w:t>.</w:t>
      </w:r>
      <w:r w:rsidR="00421F51" w:rsidRPr="00421F51">
        <w:rPr>
          <w:rFonts w:ascii="Arial" w:hAnsi="Arial" w:cs="Arial"/>
          <w:sz w:val="22"/>
          <w:szCs w:val="22"/>
        </w:rPr>
        <w:t xml:space="preserve"> Diese</w:t>
      </w:r>
      <w:r w:rsidRPr="00AE77F4">
        <w:rPr>
          <w:rFonts w:ascii="Arial" w:hAnsi="Arial" w:cs="Arial"/>
          <w:b/>
          <w:sz w:val="22"/>
          <w:szCs w:val="22"/>
        </w:rPr>
        <w:t xml:space="preserve"> </w:t>
      </w:r>
      <w:r>
        <w:rPr>
          <w:rFonts w:ascii="Arial" w:hAnsi="Arial" w:cs="Arial"/>
          <w:sz w:val="22"/>
          <w:szCs w:val="22"/>
        </w:rPr>
        <w:t xml:space="preserve">überweist die </w:t>
      </w:r>
      <w:proofErr w:type="spellStart"/>
      <w:r>
        <w:rPr>
          <w:rFonts w:ascii="Arial" w:hAnsi="Arial" w:cs="Arial"/>
          <w:sz w:val="22"/>
          <w:szCs w:val="22"/>
        </w:rPr>
        <w:t>Capitation</w:t>
      </w:r>
      <w:proofErr w:type="spellEnd"/>
      <w:r>
        <w:rPr>
          <w:rFonts w:ascii="Arial" w:hAnsi="Arial" w:cs="Arial"/>
          <w:sz w:val="22"/>
          <w:szCs w:val="22"/>
        </w:rPr>
        <w:t xml:space="preserve"> Fee an IIW </w:t>
      </w:r>
      <w:proofErr w:type="spellStart"/>
      <w:r>
        <w:rPr>
          <w:rFonts w:ascii="Arial" w:hAnsi="Arial" w:cs="Arial"/>
          <w:sz w:val="22"/>
          <w:szCs w:val="22"/>
        </w:rPr>
        <w:t>Headquarters</w:t>
      </w:r>
      <w:proofErr w:type="spellEnd"/>
      <w:r w:rsidR="00421F51">
        <w:rPr>
          <w:rFonts w:ascii="Arial" w:hAnsi="Arial" w:cs="Arial"/>
          <w:sz w:val="22"/>
          <w:szCs w:val="22"/>
        </w:rPr>
        <w:t>.</w:t>
      </w:r>
      <w:r>
        <w:rPr>
          <w:rFonts w:ascii="Arial" w:hAnsi="Arial" w:cs="Arial"/>
          <w:sz w:val="22"/>
          <w:szCs w:val="22"/>
        </w:rPr>
        <w:t xml:space="preserve"> Ist die </w:t>
      </w:r>
      <w:proofErr w:type="spellStart"/>
      <w:r>
        <w:rPr>
          <w:rFonts w:ascii="Arial" w:hAnsi="Arial" w:cs="Arial"/>
          <w:sz w:val="22"/>
          <w:szCs w:val="22"/>
        </w:rPr>
        <w:t>Capitation</w:t>
      </w:r>
      <w:proofErr w:type="spellEnd"/>
      <w:r>
        <w:rPr>
          <w:rFonts w:ascii="Arial" w:hAnsi="Arial" w:cs="Arial"/>
          <w:sz w:val="22"/>
          <w:szCs w:val="22"/>
        </w:rPr>
        <w:t xml:space="preserve"> Fee bezahlt, bekommt der neue Club von IIW </w:t>
      </w:r>
      <w:proofErr w:type="spellStart"/>
      <w:r>
        <w:rPr>
          <w:rFonts w:ascii="Arial" w:hAnsi="Arial" w:cs="Arial"/>
          <w:sz w:val="22"/>
          <w:szCs w:val="22"/>
        </w:rPr>
        <w:t>Headquarters</w:t>
      </w:r>
      <w:proofErr w:type="spellEnd"/>
      <w:r>
        <w:rPr>
          <w:rFonts w:ascii="Arial" w:hAnsi="Arial" w:cs="Arial"/>
          <w:sz w:val="22"/>
          <w:szCs w:val="22"/>
        </w:rPr>
        <w:t xml:space="preserve"> seine Clubnummer und ist damit ein Club mit allen Rechten und Pflichten.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Die </w:t>
      </w:r>
      <w:r w:rsidRPr="004C4D34">
        <w:rPr>
          <w:rFonts w:ascii="Arial" w:hAnsi="Arial" w:cs="Arial"/>
          <w:b/>
          <w:sz w:val="22"/>
          <w:szCs w:val="22"/>
        </w:rPr>
        <w:t xml:space="preserve">Registrierung </w:t>
      </w:r>
      <w:r w:rsidRPr="004C4D34">
        <w:rPr>
          <w:rFonts w:ascii="Arial" w:hAnsi="Arial" w:cs="Arial"/>
          <w:sz w:val="22"/>
          <w:szCs w:val="22"/>
        </w:rPr>
        <w:t xml:space="preserve">des neuen Clubs für die Homepage von International </w:t>
      </w:r>
      <w:proofErr w:type="spellStart"/>
      <w:r w:rsidRPr="004C4D34">
        <w:rPr>
          <w:rFonts w:ascii="Arial" w:hAnsi="Arial" w:cs="Arial"/>
          <w:sz w:val="22"/>
          <w:szCs w:val="22"/>
        </w:rPr>
        <w:t>Inner</w:t>
      </w:r>
      <w:proofErr w:type="spellEnd"/>
      <w:r w:rsidRPr="004C4D34">
        <w:rPr>
          <w:rFonts w:ascii="Arial" w:hAnsi="Arial" w:cs="Arial"/>
          <w:sz w:val="22"/>
          <w:szCs w:val="22"/>
        </w:rPr>
        <w:t xml:space="preserve"> </w:t>
      </w:r>
      <w:proofErr w:type="spellStart"/>
      <w:r w:rsidRPr="004C4D34">
        <w:rPr>
          <w:rFonts w:ascii="Arial" w:hAnsi="Arial" w:cs="Arial"/>
          <w:sz w:val="22"/>
          <w:szCs w:val="22"/>
        </w:rPr>
        <w:t>Wheel</w:t>
      </w:r>
      <w:proofErr w:type="spellEnd"/>
      <w:r w:rsidRPr="004C4D34">
        <w:rPr>
          <w:rFonts w:ascii="Arial" w:hAnsi="Arial" w:cs="Arial"/>
          <w:sz w:val="22"/>
          <w:szCs w:val="22"/>
        </w:rPr>
        <w:t xml:space="preserve"> wird von der </w:t>
      </w:r>
      <w:proofErr w:type="spellStart"/>
      <w:r w:rsidRPr="004C4D34">
        <w:rPr>
          <w:rFonts w:ascii="Arial" w:hAnsi="Arial" w:cs="Arial"/>
          <w:sz w:val="22"/>
          <w:szCs w:val="22"/>
        </w:rPr>
        <w:t>Distriktssekretärin</w:t>
      </w:r>
      <w:proofErr w:type="spellEnd"/>
      <w:r w:rsidRPr="004C4D34">
        <w:rPr>
          <w:rFonts w:ascii="Arial" w:hAnsi="Arial" w:cs="Arial"/>
          <w:sz w:val="22"/>
          <w:szCs w:val="22"/>
        </w:rPr>
        <w:t xml:space="preserve"> unterstützt. </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Weitere </w:t>
      </w:r>
      <w:r w:rsidRPr="004C4D34">
        <w:rPr>
          <w:rFonts w:ascii="Arial" w:hAnsi="Arial" w:cs="Arial"/>
          <w:b/>
          <w:sz w:val="22"/>
          <w:szCs w:val="22"/>
        </w:rPr>
        <w:t xml:space="preserve">Mitgliederverzeichnisse </w:t>
      </w:r>
      <w:r w:rsidRPr="004C4D34">
        <w:rPr>
          <w:rFonts w:ascii="Arial" w:hAnsi="Arial" w:cs="Arial"/>
          <w:sz w:val="22"/>
          <w:szCs w:val="22"/>
        </w:rPr>
        <w:t xml:space="preserve">kann man bei der </w:t>
      </w:r>
      <w:proofErr w:type="spellStart"/>
      <w:r w:rsidRPr="004C4D34">
        <w:rPr>
          <w:rFonts w:ascii="Arial" w:hAnsi="Arial" w:cs="Arial"/>
          <w:sz w:val="22"/>
          <w:szCs w:val="22"/>
        </w:rPr>
        <w:t>Distriktsschatzmeisterin</w:t>
      </w:r>
      <w:proofErr w:type="spellEnd"/>
      <w:r w:rsidRPr="004C4D34">
        <w:rPr>
          <w:rFonts w:ascii="Arial" w:hAnsi="Arial" w:cs="Arial"/>
          <w:sz w:val="22"/>
          <w:szCs w:val="22"/>
        </w:rPr>
        <w:t xml:space="preserve"> kaufen.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Zur Einweisung der </w:t>
      </w:r>
      <w:r w:rsidRPr="004C4D34">
        <w:rPr>
          <w:rFonts w:ascii="Arial" w:hAnsi="Arial" w:cs="Arial"/>
          <w:b/>
          <w:sz w:val="22"/>
          <w:szCs w:val="22"/>
        </w:rPr>
        <w:t xml:space="preserve">Clubsekretärin </w:t>
      </w:r>
      <w:r w:rsidRPr="004C4D34">
        <w:rPr>
          <w:rFonts w:ascii="Arial" w:hAnsi="Arial" w:cs="Arial"/>
          <w:sz w:val="22"/>
          <w:szCs w:val="22"/>
        </w:rPr>
        <w:t xml:space="preserve">wird die </w:t>
      </w:r>
      <w:proofErr w:type="spellStart"/>
      <w:r w:rsidRPr="004C4D34">
        <w:rPr>
          <w:rFonts w:ascii="Arial" w:hAnsi="Arial" w:cs="Arial"/>
          <w:sz w:val="22"/>
          <w:szCs w:val="22"/>
        </w:rPr>
        <w:t>Distriktssekretärin</w:t>
      </w:r>
      <w:proofErr w:type="spellEnd"/>
      <w:r w:rsidRPr="004C4D34">
        <w:rPr>
          <w:rFonts w:ascii="Arial" w:hAnsi="Arial" w:cs="Arial"/>
          <w:sz w:val="22"/>
          <w:szCs w:val="22"/>
        </w:rPr>
        <w:t xml:space="preserve"> eingeschaltet. </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Die </w:t>
      </w:r>
      <w:r w:rsidRPr="004C4D34">
        <w:rPr>
          <w:rFonts w:ascii="Arial" w:hAnsi="Arial" w:cs="Arial"/>
          <w:b/>
          <w:sz w:val="22"/>
          <w:szCs w:val="22"/>
        </w:rPr>
        <w:t xml:space="preserve">Schatzmeisterin </w:t>
      </w:r>
      <w:r w:rsidRPr="004C4D34">
        <w:rPr>
          <w:rFonts w:ascii="Arial" w:hAnsi="Arial" w:cs="Arial"/>
          <w:sz w:val="22"/>
          <w:szCs w:val="22"/>
        </w:rPr>
        <w:t xml:space="preserve">wird von der </w:t>
      </w:r>
      <w:proofErr w:type="spellStart"/>
      <w:r w:rsidRPr="004C4D34">
        <w:rPr>
          <w:rFonts w:ascii="Arial" w:hAnsi="Arial" w:cs="Arial"/>
          <w:sz w:val="22"/>
          <w:szCs w:val="22"/>
        </w:rPr>
        <w:t>Distriktsschatzmeisterin</w:t>
      </w:r>
      <w:proofErr w:type="spellEnd"/>
      <w:r w:rsidRPr="004C4D34">
        <w:rPr>
          <w:rFonts w:ascii="Arial" w:hAnsi="Arial" w:cs="Arial"/>
          <w:sz w:val="22"/>
          <w:szCs w:val="22"/>
        </w:rPr>
        <w:t xml:space="preserve"> in ihren Aufgabenbereich eingewiesen und erhält von ihr jede Amtshilfe.</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Die Präsidentin sollte mit einer Dame ihres Vorstands als Delegierte zur nächsten </w:t>
      </w:r>
      <w:proofErr w:type="spellStart"/>
      <w:r w:rsidRPr="004C4D34">
        <w:rPr>
          <w:rFonts w:ascii="Arial" w:hAnsi="Arial" w:cs="Arial"/>
          <w:sz w:val="22"/>
          <w:szCs w:val="22"/>
        </w:rPr>
        <w:t>Distriktskonferenz</w:t>
      </w:r>
      <w:proofErr w:type="spellEnd"/>
      <w:r w:rsidRPr="004C4D34">
        <w:rPr>
          <w:rFonts w:ascii="Arial" w:hAnsi="Arial" w:cs="Arial"/>
          <w:sz w:val="22"/>
          <w:szCs w:val="22"/>
        </w:rPr>
        <w:t xml:space="preserve"> kommen, um dort ihren Club kurz vorzustellen.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Protokolle müssen nach Maßgabe der </w:t>
      </w:r>
      <w:proofErr w:type="spellStart"/>
      <w:r w:rsidRPr="004C4D34">
        <w:rPr>
          <w:rFonts w:ascii="Arial" w:hAnsi="Arial" w:cs="Arial"/>
          <w:sz w:val="22"/>
          <w:szCs w:val="22"/>
        </w:rPr>
        <w:t>Distriktssekretärin</w:t>
      </w:r>
      <w:proofErr w:type="spellEnd"/>
      <w:r w:rsidRPr="004C4D34">
        <w:rPr>
          <w:rFonts w:ascii="Arial" w:hAnsi="Arial" w:cs="Arial"/>
          <w:sz w:val="22"/>
          <w:szCs w:val="22"/>
        </w:rPr>
        <w:t xml:space="preserve"> vom Gründungsmeeting an geschrieben und per E-Mail an den gesamten </w:t>
      </w:r>
      <w:proofErr w:type="spellStart"/>
      <w:r w:rsidRPr="004C4D34">
        <w:rPr>
          <w:rFonts w:ascii="Arial" w:hAnsi="Arial" w:cs="Arial"/>
          <w:sz w:val="22"/>
          <w:szCs w:val="22"/>
        </w:rPr>
        <w:t>Distriktsvorstand</w:t>
      </w:r>
      <w:proofErr w:type="spellEnd"/>
      <w:r w:rsidRPr="004C4D34">
        <w:rPr>
          <w:rFonts w:ascii="Arial" w:hAnsi="Arial" w:cs="Arial"/>
          <w:sz w:val="22"/>
          <w:szCs w:val="22"/>
        </w:rPr>
        <w:t xml:space="preserve"> versandt werden. Bis zur Charterfeier sendet der Club Protokolle an die eigenen Mitglieder und den </w:t>
      </w:r>
      <w:proofErr w:type="spellStart"/>
      <w:r w:rsidRPr="004C4D34">
        <w:rPr>
          <w:rFonts w:ascii="Arial" w:hAnsi="Arial" w:cs="Arial"/>
          <w:sz w:val="22"/>
          <w:szCs w:val="22"/>
        </w:rPr>
        <w:t>Distriktsvorstand</w:t>
      </w:r>
      <w:proofErr w:type="spellEnd"/>
      <w:r w:rsidRPr="004C4D34">
        <w:rPr>
          <w:rFonts w:ascii="Arial" w:hAnsi="Arial" w:cs="Arial"/>
          <w:sz w:val="22"/>
          <w:szCs w:val="22"/>
        </w:rPr>
        <w:t xml:space="preserve">. Die Präsidentin erhält, wenn die Neugründung angekündigt worden ist, die Protokolle aller Clubs im Distrikt. Aus ganz Deutschland wird </w:t>
      </w:r>
      <w:r w:rsidR="007659D7">
        <w:rPr>
          <w:rFonts w:ascii="Arial" w:hAnsi="Arial" w:cs="Arial"/>
          <w:sz w:val="22"/>
          <w:szCs w:val="22"/>
        </w:rPr>
        <w:t xml:space="preserve">die Präsidentin </w:t>
      </w:r>
      <w:r w:rsidRPr="004C4D34">
        <w:rPr>
          <w:rFonts w:ascii="Arial" w:hAnsi="Arial" w:cs="Arial"/>
          <w:sz w:val="22"/>
          <w:szCs w:val="22"/>
        </w:rPr>
        <w:t xml:space="preserve">viele Glückwünsche erhalten, für die sie sich aber nicht einzeln bedanken muss. Sie kann an die </w:t>
      </w:r>
      <w:proofErr w:type="spellStart"/>
      <w:r w:rsidRPr="004C4D34">
        <w:rPr>
          <w:rFonts w:ascii="Arial" w:hAnsi="Arial" w:cs="Arial"/>
          <w:sz w:val="22"/>
          <w:szCs w:val="22"/>
        </w:rPr>
        <w:t>Distriktsredakteurin</w:t>
      </w:r>
      <w:proofErr w:type="spellEnd"/>
      <w:r w:rsidRPr="004C4D34">
        <w:rPr>
          <w:rFonts w:ascii="Arial" w:hAnsi="Arial" w:cs="Arial"/>
          <w:sz w:val="22"/>
          <w:szCs w:val="22"/>
        </w:rPr>
        <w:t xml:space="preserve"> ein paar Dankesworte schicken, die dann in der nächsten IW-Rundschau veröffentlicht werden. Redaktionsschluss: Mitte Dezember und Ende Mai. </w:t>
      </w:r>
    </w:p>
    <w:p w:rsidR="002E43C7" w:rsidRPr="004C4D34" w:rsidRDefault="002E43C7" w:rsidP="002E43C7">
      <w:pPr>
        <w:spacing w:after="120" w:line="288" w:lineRule="auto"/>
        <w:rPr>
          <w:rFonts w:ascii="Arial" w:hAnsi="Arial" w:cs="Arial"/>
          <w:b/>
          <w:bCs/>
          <w:sz w:val="22"/>
          <w:szCs w:val="22"/>
        </w:rPr>
      </w:pPr>
    </w:p>
    <w:p w:rsidR="002E43C7" w:rsidRPr="004C4D34" w:rsidRDefault="002E43C7" w:rsidP="002E43C7">
      <w:pPr>
        <w:spacing w:after="120" w:line="288" w:lineRule="auto"/>
        <w:rPr>
          <w:rFonts w:ascii="Arial" w:hAnsi="Arial" w:cs="Arial"/>
          <w:b/>
          <w:bCs/>
          <w:sz w:val="22"/>
          <w:szCs w:val="22"/>
        </w:rPr>
      </w:pPr>
      <w:r>
        <w:rPr>
          <w:rFonts w:ascii="Arial" w:hAnsi="Arial" w:cs="Arial"/>
          <w:b/>
          <w:bCs/>
          <w:sz w:val="22"/>
          <w:szCs w:val="22"/>
        </w:rPr>
        <w:br w:type="page"/>
      </w:r>
      <w:r w:rsidRPr="004C4D34">
        <w:rPr>
          <w:rFonts w:ascii="Arial" w:hAnsi="Arial" w:cs="Arial"/>
          <w:b/>
          <w:bCs/>
          <w:sz w:val="22"/>
          <w:szCs w:val="22"/>
        </w:rPr>
        <w:lastRenderedPageBreak/>
        <w:t>3. Ankündigung eines neuen Clubs</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Von </w:t>
      </w:r>
      <w:r>
        <w:rPr>
          <w:rFonts w:ascii="Arial" w:hAnsi="Arial" w:cs="Arial"/>
          <w:sz w:val="22"/>
          <w:szCs w:val="22"/>
        </w:rPr>
        <w:t xml:space="preserve">der Nationalen Repräsentantin oder </w:t>
      </w:r>
      <w:r w:rsidRPr="004C4D34">
        <w:rPr>
          <w:rFonts w:ascii="Arial" w:hAnsi="Arial" w:cs="Arial"/>
          <w:sz w:val="22"/>
          <w:szCs w:val="22"/>
        </w:rPr>
        <w:t>den Gründungsbeauftragten der anderen Distrikte erfährt man, den wievielten deutschen Club man ankündigen kann.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Verteiler der Gründungsankündigung:</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 xml:space="preserve">an den eigenen </w:t>
      </w:r>
      <w:proofErr w:type="spellStart"/>
      <w:r w:rsidRPr="004C4D34">
        <w:rPr>
          <w:rFonts w:ascii="Arial" w:hAnsi="Arial" w:cs="Arial"/>
          <w:sz w:val="22"/>
          <w:szCs w:val="22"/>
        </w:rPr>
        <w:t>Distriktsvorstand</w:t>
      </w:r>
      <w:proofErr w:type="spellEnd"/>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 xml:space="preserve">an die Nationale Repräsentantin </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 xml:space="preserve">an die weiteren sechs </w:t>
      </w:r>
      <w:proofErr w:type="spellStart"/>
      <w:r w:rsidRPr="004C4D34">
        <w:rPr>
          <w:rFonts w:ascii="Arial" w:hAnsi="Arial" w:cs="Arial"/>
          <w:sz w:val="22"/>
          <w:szCs w:val="22"/>
        </w:rPr>
        <w:t>Distriktspräsidentinnen</w:t>
      </w:r>
      <w:proofErr w:type="spellEnd"/>
      <w:r w:rsidRPr="004C4D34">
        <w:rPr>
          <w:rFonts w:ascii="Arial" w:hAnsi="Arial" w:cs="Arial"/>
          <w:sz w:val="22"/>
          <w:szCs w:val="22"/>
        </w:rPr>
        <w:t xml:space="preserve"> der anderen deutschen Distrikte zur Weiterleitung an die Clubs ihres Distrikts</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an die weiteren sechs Gründungsbeauftragten der anderen deutschen Distrikte</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an die Präsidentinnen der Clubs im eigenen Distrikt</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an das Nationale Archiv</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an das Archiv des eigenen Distrikts</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an die Herausgeberin</w:t>
      </w:r>
      <w:r>
        <w:rPr>
          <w:rFonts w:ascii="Arial" w:hAnsi="Arial" w:cs="Arial"/>
          <w:sz w:val="22"/>
          <w:szCs w:val="22"/>
        </w:rPr>
        <w:t>nen</w:t>
      </w:r>
      <w:r w:rsidRPr="004C4D34">
        <w:rPr>
          <w:rFonts w:ascii="Arial" w:hAnsi="Arial" w:cs="Arial"/>
          <w:sz w:val="22"/>
          <w:szCs w:val="22"/>
        </w:rPr>
        <w:t xml:space="preserve"> des Mitgliederverzeichnisses – komplette Liste aller neuen Mitglieder</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 xml:space="preserve">an die Redakteurin </w:t>
      </w:r>
      <w:proofErr w:type="spellStart"/>
      <w:r w:rsidRPr="004C4D34">
        <w:rPr>
          <w:rFonts w:ascii="Arial" w:hAnsi="Arial" w:cs="Arial"/>
          <w:sz w:val="22"/>
          <w:szCs w:val="22"/>
        </w:rPr>
        <w:t>Inner</w:t>
      </w:r>
      <w:proofErr w:type="spellEnd"/>
      <w:r w:rsidRPr="004C4D34">
        <w:rPr>
          <w:rFonts w:ascii="Arial" w:hAnsi="Arial" w:cs="Arial"/>
          <w:sz w:val="22"/>
          <w:szCs w:val="22"/>
        </w:rPr>
        <w:t xml:space="preserve"> </w:t>
      </w:r>
      <w:proofErr w:type="spellStart"/>
      <w:r w:rsidRPr="004C4D34">
        <w:rPr>
          <w:rFonts w:ascii="Arial" w:hAnsi="Arial" w:cs="Arial"/>
          <w:sz w:val="22"/>
          <w:szCs w:val="22"/>
        </w:rPr>
        <w:t>Wheel</w:t>
      </w:r>
      <w:proofErr w:type="spellEnd"/>
      <w:r w:rsidRPr="004C4D34">
        <w:rPr>
          <w:rFonts w:ascii="Arial" w:hAnsi="Arial" w:cs="Arial"/>
          <w:sz w:val="22"/>
          <w:szCs w:val="22"/>
        </w:rPr>
        <w:t xml:space="preserve"> Deutschland</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 xml:space="preserve">an den </w:t>
      </w:r>
      <w:proofErr w:type="spellStart"/>
      <w:r w:rsidRPr="004C4D34">
        <w:rPr>
          <w:rFonts w:ascii="Arial" w:hAnsi="Arial" w:cs="Arial"/>
          <w:sz w:val="22"/>
          <w:szCs w:val="22"/>
        </w:rPr>
        <w:t>Governor</w:t>
      </w:r>
      <w:proofErr w:type="spellEnd"/>
      <w:r w:rsidRPr="004C4D34">
        <w:rPr>
          <w:rFonts w:ascii="Arial" w:hAnsi="Arial" w:cs="Arial"/>
          <w:sz w:val="22"/>
          <w:szCs w:val="22"/>
        </w:rPr>
        <w:t xml:space="preserve">/ die </w:t>
      </w:r>
      <w:proofErr w:type="spellStart"/>
      <w:r w:rsidRPr="004C4D34">
        <w:rPr>
          <w:rFonts w:ascii="Arial" w:hAnsi="Arial" w:cs="Arial"/>
          <w:sz w:val="22"/>
          <w:szCs w:val="22"/>
        </w:rPr>
        <w:t>Governors</w:t>
      </w:r>
      <w:proofErr w:type="spellEnd"/>
      <w:r w:rsidRPr="004C4D34">
        <w:rPr>
          <w:rFonts w:ascii="Arial" w:hAnsi="Arial" w:cs="Arial"/>
          <w:sz w:val="22"/>
          <w:szCs w:val="22"/>
        </w:rPr>
        <w:t xml:space="preserve"> des bzw. der zuständigen </w:t>
      </w:r>
      <w:proofErr w:type="spellStart"/>
      <w:r w:rsidRPr="004C4D34">
        <w:rPr>
          <w:rFonts w:ascii="Arial" w:hAnsi="Arial" w:cs="Arial"/>
          <w:sz w:val="22"/>
          <w:szCs w:val="22"/>
        </w:rPr>
        <w:t>Rotary</w:t>
      </w:r>
      <w:proofErr w:type="spellEnd"/>
      <w:r w:rsidRPr="004C4D34">
        <w:rPr>
          <w:rFonts w:ascii="Arial" w:hAnsi="Arial" w:cs="Arial"/>
          <w:sz w:val="22"/>
          <w:szCs w:val="22"/>
        </w:rPr>
        <w:t xml:space="preserve"> Distrikts (-e)</w:t>
      </w:r>
    </w:p>
    <w:p w:rsidR="002E43C7" w:rsidRPr="004C4D34" w:rsidRDefault="002E43C7" w:rsidP="002E43C7">
      <w:pPr>
        <w:numPr>
          <w:ilvl w:val="0"/>
          <w:numId w:val="4"/>
        </w:numPr>
        <w:spacing w:after="120" w:line="288" w:lineRule="auto"/>
        <w:rPr>
          <w:rFonts w:ascii="Arial" w:hAnsi="Arial" w:cs="Arial"/>
          <w:sz w:val="22"/>
          <w:szCs w:val="22"/>
        </w:rPr>
      </w:pPr>
      <w:r w:rsidRPr="004C4D34">
        <w:rPr>
          <w:rFonts w:ascii="Arial" w:hAnsi="Arial" w:cs="Arial"/>
          <w:sz w:val="22"/>
          <w:szCs w:val="22"/>
        </w:rPr>
        <w:t xml:space="preserve">an die Präsidenten der beteiligten </w:t>
      </w:r>
      <w:proofErr w:type="spellStart"/>
      <w:r w:rsidRPr="004C4D34">
        <w:rPr>
          <w:rFonts w:ascii="Arial" w:hAnsi="Arial" w:cs="Arial"/>
          <w:sz w:val="22"/>
          <w:szCs w:val="22"/>
        </w:rPr>
        <w:t>Rotary</w:t>
      </w:r>
      <w:proofErr w:type="spellEnd"/>
      <w:r w:rsidRPr="004C4D34">
        <w:rPr>
          <w:rFonts w:ascii="Arial" w:hAnsi="Arial" w:cs="Arial"/>
          <w:sz w:val="22"/>
          <w:szCs w:val="22"/>
        </w:rPr>
        <w:t xml:space="preserve"> Clubs</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Die Briefe an die Clubs des eigenen Distrikts schließen mit folgendem Satz: „Ich bitte die Sekretärinnen aller IW-Clubs des Distrikts, ab sofort die Protokolle bis zur Charterfeier an den IWC … zu schicken.“</w:t>
      </w:r>
    </w:p>
    <w:p w:rsidR="002E43C7" w:rsidRPr="004C4D34" w:rsidRDefault="002E43C7" w:rsidP="002E43C7">
      <w:pPr>
        <w:spacing w:after="120" w:line="288" w:lineRule="auto"/>
        <w:rPr>
          <w:rFonts w:ascii="Arial" w:hAnsi="Arial" w:cs="Arial"/>
          <w:b/>
          <w:bCs/>
          <w:sz w:val="22"/>
          <w:szCs w:val="22"/>
        </w:rPr>
      </w:pPr>
    </w:p>
    <w:p w:rsidR="002E43C7" w:rsidRPr="004C4D34" w:rsidRDefault="002E43C7" w:rsidP="002E43C7">
      <w:pPr>
        <w:spacing w:after="120" w:line="288" w:lineRule="auto"/>
        <w:rPr>
          <w:rFonts w:ascii="Arial" w:hAnsi="Arial" w:cs="Arial"/>
          <w:b/>
          <w:bCs/>
          <w:sz w:val="22"/>
          <w:szCs w:val="22"/>
        </w:rPr>
      </w:pPr>
      <w:r w:rsidRPr="004C4D34">
        <w:rPr>
          <w:rFonts w:ascii="Arial" w:hAnsi="Arial" w:cs="Arial"/>
          <w:b/>
          <w:bCs/>
          <w:sz w:val="22"/>
          <w:szCs w:val="22"/>
        </w:rPr>
        <w:t>4. Verteiler des IIW Gründungsformulars und der Liste der Gründungsmitglieder</w:t>
      </w:r>
    </w:p>
    <w:p w:rsidR="002E43C7" w:rsidRPr="004C4D34" w:rsidRDefault="002E43C7" w:rsidP="002E43C7">
      <w:pPr>
        <w:spacing w:after="120" w:line="288" w:lineRule="auto"/>
        <w:rPr>
          <w:rFonts w:ascii="Arial" w:hAnsi="Arial" w:cs="Arial"/>
          <w:b/>
          <w:sz w:val="22"/>
          <w:szCs w:val="22"/>
        </w:rPr>
      </w:pPr>
      <w:r w:rsidRPr="004C4D34">
        <w:rPr>
          <w:rFonts w:ascii="Arial" w:hAnsi="Arial" w:cs="Arial"/>
          <w:sz w:val="22"/>
          <w:szCs w:val="22"/>
        </w:rPr>
        <w:t xml:space="preserve">Zusätzlich zur </w:t>
      </w:r>
      <w:r w:rsidRPr="004C4D34">
        <w:rPr>
          <w:rFonts w:ascii="Arial" w:hAnsi="Arial" w:cs="Arial"/>
          <w:b/>
          <w:sz w:val="22"/>
          <w:szCs w:val="22"/>
        </w:rPr>
        <w:t>Gründungsankündigung</w:t>
      </w:r>
      <w:r w:rsidRPr="004C4D34">
        <w:rPr>
          <w:rFonts w:ascii="Arial" w:hAnsi="Arial" w:cs="Arial"/>
          <w:sz w:val="22"/>
          <w:szCs w:val="22"/>
        </w:rPr>
        <w:t xml:space="preserve"> gehen das </w:t>
      </w:r>
      <w:r w:rsidRPr="004C4D34">
        <w:rPr>
          <w:rFonts w:ascii="Arial" w:hAnsi="Arial" w:cs="Arial"/>
          <w:b/>
          <w:sz w:val="22"/>
          <w:szCs w:val="22"/>
        </w:rPr>
        <w:t>IIW Gründungsformular</w:t>
      </w:r>
      <w:r w:rsidRPr="004C4D34">
        <w:rPr>
          <w:rFonts w:ascii="Arial" w:hAnsi="Arial" w:cs="Arial"/>
          <w:sz w:val="22"/>
          <w:szCs w:val="22"/>
        </w:rPr>
        <w:t xml:space="preserve"> und eine </w:t>
      </w:r>
      <w:r w:rsidRPr="004C4D34">
        <w:rPr>
          <w:rFonts w:ascii="Arial" w:hAnsi="Arial" w:cs="Arial"/>
          <w:b/>
          <w:sz w:val="22"/>
          <w:szCs w:val="22"/>
        </w:rPr>
        <w:t>Liste der</w:t>
      </w:r>
      <w:r w:rsidRPr="004C4D34">
        <w:rPr>
          <w:rFonts w:ascii="Arial" w:hAnsi="Arial" w:cs="Arial"/>
          <w:sz w:val="22"/>
          <w:szCs w:val="22"/>
        </w:rPr>
        <w:t xml:space="preserve"> </w:t>
      </w:r>
      <w:r w:rsidRPr="004C4D34">
        <w:rPr>
          <w:rFonts w:ascii="Arial" w:hAnsi="Arial" w:cs="Arial"/>
          <w:b/>
          <w:sz w:val="22"/>
          <w:szCs w:val="22"/>
        </w:rPr>
        <w:t xml:space="preserve">Gründungsmitglieder </w:t>
      </w:r>
    </w:p>
    <w:p w:rsidR="002E43C7" w:rsidRPr="004C4D34" w:rsidRDefault="002E43C7" w:rsidP="002E43C7">
      <w:pPr>
        <w:numPr>
          <w:ilvl w:val="0"/>
          <w:numId w:val="5"/>
        </w:numPr>
        <w:spacing w:after="120" w:line="288" w:lineRule="auto"/>
        <w:rPr>
          <w:rFonts w:ascii="Arial" w:hAnsi="Arial" w:cs="Arial"/>
          <w:sz w:val="22"/>
          <w:szCs w:val="22"/>
        </w:rPr>
      </w:pPr>
      <w:r w:rsidRPr="004C4D34">
        <w:rPr>
          <w:rFonts w:ascii="Arial" w:hAnsi="Arial" w:cs="Arial"/>
          <w:sz w:val="22"/>
          <w:szCs w:val="22"/>
        </w:rPr>
        <w:t>an den neuen Club in Kopie</w:t>
      </w:r>
    </w:p>
    <w:p w:rsidR="002E43C7" w:rsidRPr="004C4D34" w:rsidRDefault="002E43C7" w:rsidP="002E43C7">
      <w:pPr>
        <w:numPr>
          <w:ilvl w:val="0"/>
          <w:numId w:val="5"/>
        </w:numPr>
        <w:spacing w:after="120" w:line="288" w:lineRule="auto"/>
        <w:rPr>
          <w:rFonts w:ascii="Arial" w:hAnsi="Arial" w:cs="Arial"/>
          <w:sz w:val="22"/>
          <w:szCs w:val="22"/>
        </w:rPr>
      </w:pPr>
      <w:r w:rsidRPr="004C4D34">
        <w:rPr>
          <w:rFonts w:ascii="Arial" w:hAnsi="Arial" w:cs="Arial"/>
          <w:sz w:val="22"/>
          <w:szCs w:val="22"/>
        </w:rPr>
        <w:t xml:space="preserve">an das </w:t>
      </w:r>
      <w:proofErr w:type="spellStart"/>
      <w:r w:rsidRPr="004C4D34">
        <w:rPr>
          <w:rFonts w:ascii="Arial" w:hAnsi="Arial" w:cs="Arial"/>
          <w:sz w:val="22"/>
          <w:szCs w:val="22"/>
        </w:rPr>
        <w:t>Distriktsarchiv</w:t>
      </w:r>
      <w:proofErr w:type="spellEnd"/>
      <w:r w:rsidRPr="004C4D34">
        <w:rPr>
          <w:rFonts w:ascii="Arial" w:hAnsi="Arial" w:cs="Arial"/>
          <w:sz w:val="22"/>
          <w:szCs w:val="22"/>
        </w:rPr>
        <w:t xml:space="preserve"> im Original</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Die </w:t>
      </w:r>
      <w:r w:rsidRPr="004C4D34">
        <w:rPr>
          <w:rFonts w:ascii="Arial" w:hAnsi="Arial" w:cs="Arial"/>
          <w:b/>
          <w:sz w:val="22"/>
          <w:szCs w:val="22"/>
        </w:rPr>
        <w:t>Liste der Gründungsmitglieder</w:t>
      </w:r>
      <w:r w:rsidRPr="004C4D34">
        <w:rPr>
          <w:rFonts w:ascii="Arial" w:hAnsi="Arial" w:cs="Arial"/>
          <w:sz w:val="22"/>
          <w:szCs w:val="22"/>
        </w:rPr>
        <w:t xml:space="preserve"> (mit Adressen) erhalten außerdem:</w:t>
      </w:r>
    </w:p>
    <w:p w:rsidR="002E43C7" w:rsidRDefault="002E43C7" w:rsidP="002E43C7">
      <w:pPr>
        <w:numPr>
          <w:ilvl w:val="0"/>
          <w:numId w:val="6"/>
        </w:numPr>
        <w:spacing w:after="120" w:line="288" w:lineRule="auto"/>
        <w:rPr>
          <w:rFonts w:ascii="Arial" w:hAnsi="Arial" w:cs="Arial"/>
          <w:sz w:val="22"/>
          <w:szCs w:val="22"/>
        </w:rPr>
      </w:pPr>
      <w:r w:rsidRPr="004C4D34">
        <w:rPr>
          <w:rFonts w:ascii="Arial" w:hAnsi="Arial" w:cs="Arial"/>
          <w:sz w:val="22"/>
          <w:szCs w:val="22"/>
        </w:rPr>
        <w:t xml:space="preserve">die </w:t>
      </w:r>
      <w:proofErr w:type="spellStart"/>
      <w:r w:rsidRPr="004C4D34">
        <w:rPr>
          <w:rFonts w:ascii="Arial" w:hAnsi="Arial" w:cs="Arial"/>
          <w:sz w:val="22"/>
          <w:szCs w:val="22"/>
        </w:rPr>
        <w:t>Distriktsschatzmeisterin</w:t>
      </w:r>
      <w:proofErr w:type="spellEnd"/>
    </w:p>
    <w:p w:rsidR="000554C0" w:rsidRPr="004C4D34" w:rsidRDefault="000554C0" w:rsidP="002E43C7">
      <w:pPr>
        <w:numPr>
          <w:ilvl w:val="0"/>
          <w:numId w:val="6"/>
        </w:numPr>
        <w:spacing w:after="120" w:line="288" w:lineRule="auto"/>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Distriktssekretärin</w:t>
      </w:r>
      <w:proofErr w:type="spellEnd"/>
    </w:p>
    <w:p w:rsidR="002E43C7" w:rsidRDefault="002E43C7" w:rsidP="002E43C7">
      <w:pPr>
        <w:numPr>
          <w:ilvl w:val="0"/>
          <w:numId w:val="6"/>
        </w:numPr>
        <w:spacing w:after="120" w:line="288" w:lineRule="auto"/>
        <w:rPr>
          <w:rFonts w:ascii="Arial" w:hAnsi="Arial" w:cs="Arial"/>
          <w:sz w:val="22"/>
          <w:szCs w:val="22"/>
        </w:rPr>
      </w:pPr>
      <w:r w:rsidRPr="004C4D34">
        <w:rPr>
          <w:rFonts w:ascii="Arial" w:hAnsi="Arial" w:cs="Arial"/>
          <w:sz w:val="22"/>
          <w:szCs w:val="22"/>
        </w:rPr>
        <w:t xml:space="preserve">die </w:t>
      </w:r>
      <w:proofErr w:type="spellStart"/>
      <w:r w:rsidRPr="004C4D34">
        <w:rPr>
          <w:rFonts w:ascii="Arial" w:hAnsi="Arial" w:cs="Arial"/>
          <w:sz w:val="22"/>
          <w:szCs w:val="22"/>
        </w:rPr>
        <w:t>Distriktspräsidentin</w:t>
      </w:r>
      <w:proofErr w:type="spellEnd"/>
    </w:p>
    <w:p w:rsidR="002E43C7" w:rsidRPr="004C4D34" w:rsidRDefault="002E43C7" w:rsidP="002E43C7">
      <w:pPr>
        <w:numPr>
          <w:ilvl w:val="0"/>
          <w:numId w:val="6"/>
        </w:numPr>
        <w:spacing w:after="120" w:line="288" w:lineRule="auto"/>
        <w:rPr>
          <w:rFonts w:ascii="Arial" w:hAnsi="Arial" w:cs="Arial"/>
          <w:sz w:val="22"/>
          <w:szCs w:val="22"/>
        </w:rPr>
      </w:pPr>
      <w:r>
        <w:rPr>
          <w:rFonts w:ascii="Arial" w:hAnsi="Arial" w:cs="Arial"/>
          <w:sz w:val="22"/>
          <w:szCs w:val="22"/>
        </w:rPr>
        <w:t>die Nationale Repräsentantin</w:t>
      </w:r>
    </w:p>
    <w:p w:rsidR="002E43C7" w:rsidRPr="004C4D34" w:rsidRDefault="002E43C7" w:rsidP="002E43C7">
      <w:pPr>
        <w:numPr>
          <w:ilvl w:val="0"/>
          <w:numId w:val="6"/>
        </w:numPr>
        <w:spacing w:after="120" w:line="288" w:lineRule="auto"/>
        <w:rPr>
          <w:rFonts w:ascii="Arial" w:hAnsi="Arial" w:cs="Arial"/>
          <w:sz w:val="22"/>
          <w:szCs w:val="22"/>
        </w:rPr>
      </w:pPr>
      <w:r w:rsidRPr="004C4D34">
        <w:rPr>
          <w:rFonts w:ascii="Arial" w:hAnsi="Arial" w:cs="Arial"/>
          <w:sz w:val="22"/>
          <w:szCs w:val="22"/>
        </w:rPr>
        <w:t>die Herausgeberin des Mitgliederverzeichnisses</w:t>
      </w:r>
    </w:p>
    <w:p w:rsidR="002E43C7" w:rsidRPr="004C4D34" w:rsidRDefault="002E43C7" w:rsidP="002E43C7">
      <w:pPr>
        <w:numPr>
          <w:ilvl w:val="0"/>
          <w:numId w:val="6"/>
        </w:numPr>
        <w:spacing w:after="120" w:line="288" w:lineRule="auto"/>
        <w:rPr>
          <w:rFonts w:ascii="Arial" w:hAnsi="Arial" w:cs="Arial"/>
          <w:sz w:val="22"/>
          <w:szCs w:val="22"/>
        </w:rPr>
      </w:pPr>
      <w:r w:rsidRPr="004C4D34">
        <w:rPr>
          <w:rFonts w:ascii="Arial" w:hAnsi="Arial" w:cs="Arial"/>
          <w:sz w:val="22"/>
          <w:szCs w:val="22"/>
        </w:rPr>
        <w:t xml:space="preserve">eventuell die </w:t>
      </w:r>
      <w:proofErr w:type="spellStart"/>
      <w:r w:rsidRPr="004C4D34">
        <w:rPr>
          <w:rFonts w:ascii="Arial" w:hAnsi="Arial" w:cs="Arial"/>
          <w:sz w:val="22"/>
          <w:szCs w:val="22"/>
        </w:rPr>
        <w:t>Rotary</w:t>
      </w:r>
      <w:proofErr w:type="spellEnd"/>
      <w:r w:rsidRPr="004C4D34">
        <w:rPr>
          <w:rFonts w:ascii="Arial" w:hAnsi="Arial" w:cs="Arial"/>
          <w:sz w:val="22"/>
          <w:szCs w:val="22"/>
        </w:rPr>
        <w:t>-Präsidenten</w:t>
      </w:r>
    </w:p>
    <w:p w:rsidR="002E43C7" w:rsidRPr="004C4D34" w:rsidRDefault="002E43C7" w:rsidP="002E43C7">
      <w:pPr>
        <w:spacing w:after="120" w:line="288" w:lineRule="auto"/>
        <w:rPr>
          <w:rFonts w:ascii="Arial" w:hAnsi="Arial" w:cs="Arial"/>
          <w:b/>
          <w:bCs/>
          <w:sz w:val="22"/>
          <w:szCs w:val="22"/>
        </w:rPr>
      </w:pPr>
    </w:p>
    <w:p w:rsidR="002E43C7" w:rsidRPr="004C4D34" w:rsidRDefault="002E43C7" w:rsidP="002E43C7">
      <w:pPr>
        <w:spacing w:after="120" w:line="288" w:lineRule="auto"/>
        <w:rPr>
          <w:rFonts w:ascii="Arial" w:hAnsi="Arial" w:cs="Arial"/>
          <w:b/>
          <w:bCs/>
          <w:sz w:val="22"/>
          <w:szCs w:val="22"/>
        </w:rPr>
      </w:pPr>
      <w:r>
        <w:rPr>
          <w:rFonts w:ascii="Arial" w:hAnsi="Arial" w:cs="Arial"/>
          <w:b/>
          <w:bCs/>
          <w:sz w:val="22"/>
          <w:szCs w:val="22"/>
        </w:rPr>
        <w:br w:type="page"/>
      </w:r>
      <w:r w:rsidRPr="004C4D34">
        <w:rPr>
          <w:rFonts w:ascii="Arial" w:hAnsi="Arial" w:cs="Arial"/>
          <w:b/>
          <w:bCs/>
          <w:sz w:val="22"/>
          <w:szCs w:val="22"/>
        </w:rPr>
        <w:lastRenderedPageBreak/>
        <w:t>5.Tipps und Adressen</w:t>
      </w:r>
    </w:p>
    <w:p w:rsidR="002E43C7" w:rsidRPr="004C4D34" w:rsidRDefault="002E43C7" w:rsidP="002E43C7">
      <w:pPr>
        <w:spacing w:after="120" w:line="288" w:lineRule="auto"/>
        <w:rPr>
          <w:rFonts w:ascii="Arial" w:hAnsi="Arial" w:cs="Arial"/>
          <w:b/>
          <w:bCs/>
          <w:sz w:val="22"/>
          <w:szCs w:val="22"/>
        </w:rPr>
      </w:pPr>
      <w:proofErr w:type="spellStart"/>
      <w:r w:rsidRPr="004C4D34">
        <w:rPr>
          <w:rFonts w:ascii="Arial" w:hAnsi="Arial" w:cs="Arial"/>
          <w:b/>
          <w:bCs/>
          <w:sz w:val="22"/>
          <w:szCs w:val="22"/>
        </w:rPr>
        <w:t>Präsidentinnenkette</w:t>
      </w:r>
      <w:proofErr w:type="spellEnd"/>
      <w:r w:rsidRPr="004C4D34">
        <w:rPr>
          <w:rFonts w:ascii="Arial" w:hAnsi="Arial" w:cs="Arial"/>
          <w:b/>
          <w:bCs/>
          <w:sz w:val="22"/>
          <w:szCs w:val="22"/>
        </w:rPr>
        <w:t>:</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Der Club muss sie anschaffen oder sie sich von </w:t>
      </w:r>
      <w:proofErr w:type="spellStart"/>
      <w:r w:rsidRPr="004C4D34">
        <w:rPr>
          <w:rFonts w:ascii="Arial" w:hAnsi="Arial" w:cs="Arial"/>
          <w:sz w:val="22"/>
          <w:szCs w:val="22"/>
        </w:rPr>
        <w:t>Rotary</w:t>
      </w:r>
      <w:proofErr w:type="spellEnd"/>
      <w:r w:rsidRPr="004C4D34">
        <w:rPr>
          <w:rFonts w:ascii="Arial" w:hAnsi="Arial" w:cs="Arial"/>
          <w:sz w:val="22"/>
          <w:szCs w:val="22"/>
        </w:rPr>
        <w:t xml:space="preserve"> stiften lassen. Man bekommt sie beim </w:t>
      </w:r>
      <w:proofErr w:type="spellStart"/>
      <w:r w:rsidRPr="004C4D34">
        <w:rPr>
          <w:rFonts w:ascii="Arial" w:hAnsi="Arial" w:cs="Arial"/>
          <w:sz w:val="22"/>
          <w:szCs w:val="22"/>
        </w:rPr>
        <w:t>Inner</w:t>
      </w:r>
      <w:proofErr w:type="spellEnd"/>
      <w:r w:rsidRPr="004C4D34">
        <w:rPr>
          <w:rFonts w:ascii="Arial" w:hAnsi="Arial" w:cs="Arial"/>
          <w:sz w:val="22"/>
          <w:szCs w:val="22"/>
        </w:rPr>
        <w:t xml:space="preserve"> </w:t>
      </w:r>
      <w:proofErr w:type="spellStart"/>
      <w:r w:rsidRPr="004C4D34">
        <w:rPr>
          <w:rFonts w:ascii="Arial" w:hAnsi="Arial" w:cs="Arial"/>
          <w:sz w:val="22"/>
          <w:szCs w:val="22"/>
        </w:rPr>
        <w:t>Wheel</w:t>
      </w:r>
      <w:proofErr w:type="spellEnd"/>
      <w:r w:rsidRPr="004C4D34">
        <w:rPr>
          <w:rFonts w:ascii="Arial" w:hAnsi="Arial" w:cs="Arial"/>
          <w:sz w:val="22"/>
          <w:szCs w:val="22"/>
        </w:rPr>
        <w:t xml:space="preserve"> </w:t>
      </w:r>
      <w:proofErr w:type="spellStart"/>
      <w:r w:rsidRPr="004C4D34">
        <w:rPr>
          <w:rFonts w:ascii="Arial" w:hAnsi="Arial" w:cs="Arial"/>
          <w:sz w:val="22"/>
          <w:szCs w:val="22"/>
        </w:rPr>
        <w:t>Benefit</w:t>
      </w:r>
      <w:proofErr w:type="spellEnd"/>
      <w:r w:rsidRPr="004C4D34">
        <w:rPr>
          <w:rFonts w:ascii="Arial" w:hAnsi="Arial" w:cs="Arial"/>
          <w:sz w:val="22"/>
          <w:szCs w:val="22"/>
        </w:rPr>
        <w:t>-Shop Deutschland (www.vongraefe.com). Adresse im Mitgliederverzeichnis / Bezugsquellennachweis).</w:t>
      </w:r>
    </w:p>
    <w:p w:rsidR="002E43C7" w:rsidRPr="004C4D34" w:rsidRDefault="002E43C7" w:rsidP="002E43C7">
      <w:pPr>
        <w:spacing w:after="120" w:line="288" w:lineRule="auto"/>
        <w:rPr>
          <w:rFonts w:ascii="Arial" w:hAnsi="Arial" w:cs="Arial"/>
          <w:b/>
          <w:bCs/>
          <w:sz w:val="22"/>
          <w:szCs w:val="22"/>
        </w:rPr>
      </w:pPr>
      <w:r w:rsidRPr="004C4D34">
        <w:rPr>
          <w:rFonts w:ascii="Arial" w:hAnsi="Arial" w:cs="Arial"/>
          <w:b/>
          <w:bCs/>
          <w:sz w:val="22"/>
          <w:szCs w:val="22"/>
        </w:rPr>
        <w:t>Erstattungen:</w:t>
      </w:r>
    </w:p>
    <w:p w:rsidR="002E43C7" w:rsidRPr="004C4D34" w:rsidRDefault="002E43C7" w:rsidP="002E43C7">
      <w:pPr>
        <w:spacing w:after="120" w:line="288" w:lineRule="auto"/>
        <w:rPr>
          <w:rFonts w:ascii="Arial" w:hAnsi="Arial" w:cs="Arial"/>
          <w:sz w:val="22"/>
          <w:szCs w:val="22"/>
        </w:rPr>
      </w:pPr>
      <w:r w:rsidRPr="004C4D34">
        <w:rPr>
          <w:rFonts w:ascii="Arial" w:hAnsi="Arial" w:cs="Arial"/>
          <w:sz w:val="22"/>
          <w:szCs w:val="22"/>
        </w:rPr>
        <w:t xml:space="preserve">Der Gründungsbeauftragten wird aus der </w:t>
      </w:r>
      <w:proofErr w:type="spellStart"/>
      <w:r w:rsidRPr="004C4D34">
        <w:rPr>
          <w:rFonts w:ascii="Arial" w:hAnsi="Arial" w:cs="Arial"/>
          <w:sz w:val="22"/>
          <w:szCs w:val="22"/>
        </w:rPr>
        <w:t>Distriktskasse</w:t>
      </w:r>
      <w:proofErr w:type="spellEnd"/>
      <w:r w:rsidRPr="004C4D34">
        <w:rPr>
          <w:rFonts w:ascii="Arial" w:hAnsi="Arial" w:cs="Arial"/>
          <w:sz w:val="22"/>
          <w:szCs w:val="22"/>
        </w:rPr>
        <w:t xml:space="preserve"> erstattet:</w:t>
      </w:r>
    </w:p>
    <w:p w:rsidR="002E43C7" w:rsidRPr="004C4D34" w:rsidRDefault="002E43C7" w:rsidP="002E43C7">
      <w:pPr>
        <w:numPr>
          <w:ilvl w:val="0"/>
          <w:numId w:val="1"/>
        </w:numPr>
        <w:spacing w:after="120" w:line="288" w:lineRule="auto"/>
        <w:rPr>
          <w:rFonts w:ascii="Arial" w:hAnsi="Arial" w:cs="Arial"/>
          <w:sz w:val="22"/>
          <w:szCs w:val="22"/>
        </w:rPr>
      </w:pPr>
      <w:r>
        <w:rPr>
          <w:rFonts w:ascii="Arial" w:hAnsi="Arial" w:cs="Arial"/>
          <w:b/>
          <w:sz w:val="22"/>
          <w:szCs w:val="22"/>
        </w:rPr>
        <w:t>Fahrgeld 2. Klasse oder 0,3</w:t>
      </w:r>
      <w:r w:rsidRPr="004C4D34">
        <w:rPr>
          <w:rFonts w:ascii="Arial" w:hAnsi="Arial" w:cs="Arial"/>
          <w:b/>
          <w:sz w:val="22"/>
          <w:szCs w:val="22"/>
        </w:rPr>
        <w:t>0 € pro Entfernungskilometer</w:t>
      </w:r>
      <w:r w:rsidRPr="004C4D34">
        <w:rPr>
          <w:rFonts w:ascii="Arial" w:hAnsi="Arial" w:cs="Arial"/>
          <w:sz w:val="22"/>
          <w:szCs w:val="22"/>
        </w:rPr>
        <w:t xml:space="preserve"> für Info-Gespräche, Clubgründungen, Charterbesprechungen, Charterfeiern, Vorstandssitzungen, </w:t>
      </w:r>
      <w:proofErr w:type="spellStart"/>
      <w:r w:rsidRPr="004C4D34">
        <w:rPr>
          <w:rFonts w:ascii="Arial" w:hAnsi="Arial" w:cs="Arial"/>
          <w:sz w:val="22"/>
          <w:szCs w:val="22"/>
        </w:rPr>
        <w:t>Distriktskonferenzen</w:t>
      </w:r>
      <w:proofErr w:type="spellEnd"/>
      <w:r w:rsidRPr="004C4D34">
        <w:rPr>
          <w:rFonts w:ascii="Arial" w:hAnsi="Arial" w:cs="Arial"/>
          <w:sz w:val="22"/>
          <w:szCs w:val="22"/>
        </w:rPr>
        <w:t xml:space="preserve"> </w:t>
      </w:r>
    </w:p>
    <w:p w:rsidR="002E43C7" w:rsidRPr="004C4D34" w:rsidRDefault="002E43C7" w:rsidP="002E43C7">
      <w:pPr>
        <w:numPr>
          <w:ilvl w:val="0"/>
          <w:numId w:val="1"/>
        </w:numPr>
        <w:spacing w:after="120" w:line="288" w:lineRule="auto"/>
        <w:rPr>
          <w:rFonts w:ascii="Arial" w:hAnsi="Arial" w:cs="Arial"/>
          <w:sz w:val="22"/>
          <w:szCs w:val="22"/>
        </w:rPr>
      </w:pPr>
      <w:r w:rsidRPr="004C4D34">
        <w:rPr>
          <w:rFonts w:ascii="Arial" w:hAnsi="Arial" w:cs="Arial"/>
          <w:b/>
          <w:sz w:val="22"/>
          <w:szCs w:val="22"/>
        </w:rPr>
        <w:t>Übernachtungspauschale</w:t>
      </w:r>
      <w:r w:rsidRPr="004C4D34">
        <w:rPr>
          <w:rFonts w:ascii="Arial" w:hAnsi="Arial" w:cs="Arial"/>
          <w:sz w:val="22"/>
          <w:szCs w:val="22"/>
        </w:rPr>
        <w:t xml:space="preserve"> für Info-Gespräche, Clubgründung, Charterbesprechung, Charterfeiern</w:t>
      </w:r>
    </w:p>
    <w:p w:rsidR="002E43C7" w:rsidRPr="004C4D34" w:rsidRDefault="002E43C7" w:rsidP="002E43C7">
      <w:pPr>
        <w:numPr>
          <w:ilvl w:val="0"/>
          <w:numId w:val="1"/>
        </w:numPr>
        <w:spacing w:after="120" w:line="288" w:lineRule="auto"/>
        <w:rPr>
          <w:rFonts w:ascii="Arial" w:hAnsi="Arial" w:cs="Arial"/>
          <w:sz w:val="22"/>
          <w:szCs w:val="22"/>
        </w:rPr>
      </w:pPr>
      <w:r w:rsidRPr="004C4D34">
        <w:rPr>
          <w:rFonts w:ascii="Arial" w:hAnsi="Arial" w:cs="Arial"/>
          <w:b/>
          <w:sz w:val="22"/>
          <w:szCs w:val="22"/>
        </w:rPr>
        <w:t xml:space="preserve">Kostenbeitrag </w:t>
      </w:r>
      <w:r w:rsidRPr="004C4D34">
        <w:rPr>
          <w:rFonts w:ascii="Arial" w:hAnsi="Arial" w:cs="Arial"/>
          <w:sz w:val="22"/>
          <w:szCs w:val="22"/>
        </w:rPr>
        <w:t>bei Charterfeiern</w:t>
      </w:r>
    </w:p>
    <w:p w:rsidR="002E43C7" w:rsidRPr="004C4D34" w:rsidRDefault="002E43C7" w:rsidP="002E43C7">
      <w:pPr>
        <w:numPr>
          <w:ilvl w:val="0"/>
          <w:numId w:val="1"/>
        </w:numPr>
        <w:spacing w:after="120" w:line="288" w:lineRule="auto"/>
        <w:rPr>
          <w:rFonts w:ascii="Arial" w:hAnsi="Arial" w:cs="Arial"/>
          <w:sz w:val="22"/>
          <w:szCs w:val="22"/>
        </w:rPr>
      </w:pPr>
      <w:r w:rsidRPr="004C4D34">
        <w:rPr>
          <w:rFonts w:ascii="Arial" w:hAnsi="Arial" w:cs="Arial"/>
          <w:b/>
          <w:sz w:val="22"/>
          <w:szCs w:val="22"/>
        </w:rPr>
        <w:t xml:space="preserve">Telefonpauschale, </w:t>
      </w:r>
      <w:r w:rsidRPr="004C4D34">
        <w:rPr>
          <w:rFonts w:ascii="Arial" w:hAnsi="Arial" w:cs="Arial"/>
          <w:sz w:val="22"/>
          <w:szCs w:val="22"/>
        </w:rPr>
        <w:t>wie im Distrikt üblich</w:t>
      </w:r>
    </w:p>
    <w:p w:rsidR="002E43C7" w:rsidRPr="004C4D34" w:rsidRDefault="002E43C7" w:rsidP="002E43C7">
      <w:pPr>
        <w:numPr>
          <w:ilvl w:val="0"/>
          <w:numId w:val="1"/>
        </w:numPr>
        <w:spacing w:after="120" w:line="288" w:lineRule="auto"/>
        <w:rPr>
          <w:rFonts w:ascii="Arial" w:hAnsi="Arial" w:cs="Arial"/>
          <w:sz w:val="22"/>
          <w:szCs w:val="22"/>
        </w:rPr>
      </w:pPr>
      <w:r w:rsidRPr="004C4D34">
        <w:rPr>
          <w:rFonts w:ascii="Arial" w:hAnsi="Arial" w:cs="Arial"/>
          <w:b/>
          <w:sz w:val="22"/>
          <w:szCs w:val="22"/>
        </w:rPr>
        <w:t>Büro- und Portokosten</w:t>
      </w:r>
      <w:r w:rsidRPr="004C4D34">
        <w:rPr>
          <w:rFonts w:ascii="Arial" w:hAnsi="Arial" w:cs="Arial"/>
          <w:sz w:val="22"/>
          <w:szCs w:val="22"/>
        </w:rPr>
        <w:t xml:space="preserve"> nach Abrechnung</w:t>
      </w:r>
    </w:p>
    <w:p w:rsidR="002265B9" w:rsidRDefault="002265B9"/>
    <w:sectPr w:rsidR="002265B9" w:rsidSect="007518D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0C" w:rsidRDefault="00DA4D0C" w:rsidP="002E43C7">
      <w:r>
        <w:separator/>
      </w:r>
    </w:p>
  </w:endnote>
  <w:endnote w:type="continuationSeparator" w:id="0">
    <w:p w:rsidR="00DA4D0C" w:rsidRDefault="00DA4D0C" w:rsidP="002E4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D8" w:rsidRDefault="00B41CD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41" w:rsidRPr="005614B7" w:rsidRDefault="00AD044E" w:rsidP="00890BF5">
    <w:pPr>
      <w:pStyle w:val="Kopfzeile"/>
      <w:jc w:val="right"/>
      <w:rPr>
        <w:sz w:val="16"/>
        <w:szCs w:val="16"/>
      </w:rPr>
    </w:pPr>
    <w:r>
      <w:rPr>
        <w:sz w:val="16"/>
        <w:szCs w:val="16"/>
      </w:rPr>
      <w:t xml:space="preserve">01.09.2015 </w:t>
    </w:r>
    <w:r w:rsidR="00601EF2">
      <w:rPr>
        <w:sz w:val="16"/>
        <w:szCs w:val="16"/>
      </w:rPr>
      <w:t xml:space="preserve"> </w:t>
    </w:r>
    <w:r w:rsidR="00601EF2" w:rsidRPr="005614B7">
      <w:rPr>
        <w:sz w:val="16"/>
        <w:szCs w:val="16"/>
      </w:rPr>
      <w:t xml:space="preserve">Leitfaden </w:t>
    </w:r>
    <w:r w:rsidR="00601EF2">
      <w:rPr>
        <w:sz w:val="16"/>
        <w:szCs w:val="16"/>
      </w:rPr>
      <w:t>Gründungsbeauftragte 201</w:t>
    </w:r>
    <w:r w:rsidR="002E43C7">
      <w:rPr>
        <w:sz w:val="16"/>
        <w:szCs w:val="16"/>
      </w:rPr>
      <w:t>5</w:t>
    </w:r>
    <w:r w:rsidR="00B41CD8">
      <w:rPr>
        <w:sz w:val="16"/>
        <w:szCs w:val="16"/>
      </w:rPr>
      <w:t>-16</w:t>
    </w:r>
    <w:r w:rsidR="00601EF2">
      <w:rPr>
        <w:sz w:val="16"/>
        <w:szCs w:val="16"/>
      </w:rPr>
      <w:t xml:space="preserve"> Seite </w:t>
    </w:r>
    <w:r w:rsidR="00C72C16" w:rsidRPr="005614B7">
      <w:rPr>
        <w:sz w:val="16"/>
        <w:szCs w:val="16"/>
      </w:rPr>
      <w:fldChar w:fldCharType="begin"/>
    </w:r>
    <w:r w:rsidR="00601EF2" w:rsidRPr="005614B7">
      <w:rPr>
        <w:sz w:val="16"/>
        <w:szCs w:val="16"/>
      </w:rPr>
      <w:instrText xml:space="preserve"> PAGE </w:instrText>
    </w:r>
    <w:r w:rsidR="00C72C16" w:rsidRPr="005614B7">
      <w:rPr>
        <w:sz w:val="16"/>
        <w:szCs w:val="16"/>
      </w:rPr>
      <w:fldChar w:fldCharType="separate"/>
    </w:r>
    <w:r w:rsidR="002B52B7">
      <w:rPr>
        <w:noProof/>
        <w:sz w:val="16"/>
        <w:szCs w:val="16"/>
      </w:rPr>
      <w:t>1</w:t>
    </w:r>
    <w:r w:rsidR="00C72C16" w:rsidRPr="005614B7">
      <w:rPr>
        <w:sz w:val="16"/>
        <w:szCs w:val="16"/>
      </w:rPr>
      <w:fldChar w:fldCharType="end"/>
    </w:r>
  </w:p>
  <w:p w:rsidR="00CB7A41" w:rsidRDefault="00DA4D0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D8" w:rsidRDefault="00B41CD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0C" w:rsidRDefault="00DA4D0C" w:rsidP="002E43C7">
      <w:r>
        <w:separator/>
      </w:r>
    </w:p>
  </w:footnote>
  <w:footnote w:type="continuationSeparator" w:id="0">
    <w:p w:rsidR="00DA4D0C" w:rsidRDefault="00DA4D0C" w:rsidP="002E4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D8" w:rsidRDefault="00B41CD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D8" w:rsidRDefault="00B41CD8">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D8" w:rsidRDefault="00B41CD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8604CAC"/>
    <w:multiLevelType w:val="hybridMultilevel"/>
    <w:tmpl w:val="6BFAB08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29863D2E"/>
    <w:multiLevelType w:val="hybridMultilevel"/>
    <w:tmpl w:val="5C62833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D6A56ED"/>
    <w:multiLevelType w:val="hybridMultilevel"/>
    <w:tmpl w:val="F7D2E29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584068F3"/>
    <w:multiLevelType w:val="hybridMultilevel"/>
    <w:tmpl w:val="10167ED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5ECB536E"/>
    <w:multiLevelType w:val="hybridMultilevel"/>
    <w:tmpl w:val="DE9A70A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7B8C0444"/>
    <w:multiLevelType w:val="hybridMultilevel"/>
    <w:tmpl w:val="A9D858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2E43C7"/>
    <w:rsid w:val="000554C0"/>
    <w:rsid w:val="00220C8A"/>
    <w:rsid w:val="002265B9"/>
    <w:rsid w:val="00276090"/>
    <w:rsid w:val="002B52B7"/>
    <w:rsid w:val="002E43C7"/>
    <w:rsid w:val="00421F51"/>
    <w:rsid w:val="004A2152"/>
    <w:rsid w:val="005C4C7C"/>
    <w:rsid w:val="00601EF2"/>
    <w:rsid w:val="006E33AB"/>
    <w:rsid w:val="00744C0B"/>
    <w:rsid w:val="007518D4"/>
    <w:rsid w:val="00762DB1"/>
    <w:rsid w:val="007659D7"/>
    <w:rsid w:val="00806509"/>
    <w:rsid w:val="008456D9"/>
    <w:rsid w:val="00AD044E"/>
    <w:rsid w:val="00B07CEA"/>
    <w:rsid w:val="00B41CD8"/>
    <w:rsid w:val="00B67F27"/>
    <w:rsid w:val="00B8239F"/>
    <w:rsid w:val="00C72C16"/>
    <w:rsid w:val="00DA4D0C"/>
    <w:rsid w:val="00E05E61"/>
    <w:rsid w:val="00E41CEB"/>
    <w:rsid w:val="00EA4680"/>
    <w:rsid w:val="00F331AC"/>
    <w:rsid w:val="00F61E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43C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E43C7"/>
    <w:pPr>
      <w:tabs>
        <w:tab w:val="center" w:pos="4536"/>
        <w:tab w:val="right" w:pos="9072"/>
      </w:tabs>
    </w:pPr>
  </w:style>
  <w:style w:type="character" w:customStyle="1" w:styleId="KopfzeileZchn">
    <w:name w:val="Kopfzeile Zchn"/>
    <w:basedOn w:val="Absatz-Standardschriftart"/>
    <w:link w:val="Kopfzeile"/>
    <w:rsid w:val="002E43C7"/>
    <w:rPr>
      <w:rFonts w:ascii="Times New Roman" w:eastAsia="Lucida Sans Unicode" w:hAnsi="Times New Roman" w:cs="Times New Roman"/>
      <w:kern w:val="1"/>
      <w:sz w:val="24"/>
      <w:szCs w:val="24"/>
    </w:rPr>
  </w:style>
  <w:style w:type="paragraph" w:styleId="Fuzeile">
    <w:name w:val="footer"/>
    <w:basedOn w:val="Standard"/>
    <w:link w:val="FuzeileZchn"/>
    <w:rsid w:val="002E43C7"/>
    <w:pPr>
      <w:tabs>
        <w:tab w:val="center" w:pos="4536"/>
        <w:tab w:val="right" w:pos="9072"/>
      </w:tabs>
    </w:pPr>
  </w:style>
  <w:style w:type="character" w:customStyle="1" w:styleId="FuzeileZchn">
    <w:name w:val="Fußzeile Zchn"/>
    <w:basedOn w:val="Absatz-Standardschriftart"/>
    <w:link w:val="Fuzeile"/>
    <w:rsid w:val="002E43C7"/>
    <w:rPr>
      <w:rFonts w:ascii="Times New Roman" w:eastAsia="Lucida Sans Unicode" w:hAnsi="Times New Roman" w:cs="Times New Roman"/>
      <w:kern w:val="1"/>
      <w:sz w:val="24"/>
      <w:szCs w:val="24"/>
    </w:rPr>
  </w:style>
  <w:style w:type="paragraph" w:styleId="Sprechblasentext">
    <w:name w:val="Balloon Text"/>
    <w:basedOn w:val="Standard"/>
    <w:link w:val="SprechblasentextZchn"/>
    <w:uiPriority w:val="99"/>
    <w:semiHidden/>
    <w:unhideWhenUsed/>
    <w:rsid w:val="002E43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3C7"/>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11238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Vollersen</dc:creator>
  <cp:lastModifiedBy>Windows-Benutzer</cp:lastModifiedBy>
  <cp:revision>3</cp:revision>
  <dcterms:created xsi:type="dcterms:W3CDTF">2019-10-22T13:51:00Z</dcterms:created>
  <dcterms:modified xsi:type="dcterms:W3CDTF">2019-12-13T13:28:00Z</dcterms:modified>
</cp:coreProperties>
</file>